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5A1" w:rsidRPr="00B3031F" w:rsidRDefault="00122214" w:rsidP="008D55A1">
      <w:pPr>
        <w:tabs>
          <w:tab w:val="left" w:pos="7230"/>
        </w:tabs>
        <w:jc w:val="center"/>
        <w:rPr>
          <w:rFonts w:ascii="Arial" w:hAnsi="Arial" w:cs="Arial"/>
          <w:b/>
          <w:sz w:val="32"/>
          <w:szCs w:val="32"/>
          <w:lang w:val="mk-MK"/>
        </w:rPr>
      </w:pPr>
      <w:r>
        <w:rPr>
          <w:rFonts w:ascii="Arial" w:hAnsi="Arial" w:cs="Arial"/>
          <w:b/>
          <w:sz w:val="32"/>
          <w:szCs w:val="32"/>
          <w:lang w:val="mk-MK"/>
        </w:rPr>
        <w:t>Пријава</w:t>
      </w:r>
      <w:r w:rsidR="008D55A1" w:rsidRPr="00B3031F">
        <w:rPr>
          <w:rFonts w:ascii="Arial" w:hAnsi="Arial" w:cs="Arial"/>
          <w:b/>
          <w:sz w:val="32"/>
          <w:szCs w:val="32"/>
          <w:lang w:val="mk-MK"/>
        </w:rPr>
        <w:t xml:space="preserve"> за аплицирање</w:t>
      </w:r>
    </w:p>
    <w:p w:rsidR="008D55A1" w:rsidRDefault="008D55A1" w:rsidP="008D55A1">
      <w:pPr>
        <w:jc w:val="center"/>
        <w:rPr>
          <w:rFonts w:ascii="Arial" w:hAnsi="Arial" w:cs="Arial"/>
          <w:sz w:val="32"/>
          <w:szCs w:val="32"/>
          <w:lang w:val="mk-MK"/>
        </w:rPr>
      </w:pPr>
      <w:r w:rsidRPr="00801E24">
        <w:rPr>
          <w:rFonts w:ascii="Arial" w:hAnsi="Arial" w:cs="Arial"/>
          <w:sz w:val="32"/>
          <w:szCs w:val="32"/>
          <w:lang w:val="ru-RU"/>
        </w:rPr>
        <w:t xml:space="preserve">Јавен оглас за </w:t>
      </w:r>
      <w:r w:rsidRPr="00914F83">
        <w:rPr>
          <w:rFonts w:ascii="Arial" w:hAnsi="Arial" w:cs="Arial"/>
          <w:sz w:val="32"/>
          <w:szCs w:val="32"/>
          <w:lang w:val="ru-RU"/>
        </w:rPr>
        <w:t>поддршка на спортски клубови, спортски здруженија</w:t>
      </w:r>
      <w:r w:rsidR="00801E24" w:rsidRPr="00914F83">
        <w:rPr>
          <w:rFonts w:ascii="Arial" w:hAnsi="Arial" w:cs="Arial"/>
          <w:sz w:val="32"/>
          <w:szCs w:val="32"/>
          <w:lang w:val="ru-RU"/>
        </w:rPr>
        <w:t xml:space="preserve"> </w:t>
      </w:r>
      <w:r w:rsidRPr="00914F83">
        <w:rPr>
          <w:rFonts w:ascii="Arial" w:hAnsi="Arial" w:cs="Arial"/>
          <w:sz w:val="32"/>
          <w:szCs w:val="32"/>
          <w:lang w:val="ru-RU"/>
        </w:rPr>
        <w:t>и спортски манифестации</w:t>
      </w:r>
    </w:p>
    <w:p w:rsidR="00892B59" w:rsidRPr="00892B59" w:rsidRDefault="00914F83" w:rsidP="008D55A1">
      <w:pPr>
        <w:jc w:val="center"/>
        <w:rPr>
          <w:rFonts w:ascii="Arial" w:hAnsi="Arial" w:cs="Arial"/>
          <w:sz w:val="32"/>
          <w:szCs w:val="32"/>
          <w:lang w:val="mk-MK"/>
        </w:rPr>
      </w:pPr>
      <w:r>
        <w:rPr>
          <w:rFonts w:ascii="Arial" w:hAnsi="Arial" w:cs="Arial"/>
          <w:sz w:val="32"/>
          <w:szCs w:val="32"/>
          <w:lang w:val="mk-MK"/>
        </w:rPr>
        <w:t>2023</w:t>
      </w:r>
      <w:r w:rsidR="00892B59">
        <w:rPr>
          <w:rFonts w:ascii="Arial" w:hAnsi="Arial" w:cs="Arial"/>
          <w:sz w:val="32"/>
          <w:szCs w:val="32"/>
          <w:lang w:val="mk-MK"/>
        </w:rPr>
        <w:t xml:space="preserve"> година</w:t>
      </w:r>
    </w:p>
    <w:p w:rsidR="008D55A1" w:rsidRPr="00B3031F" w:rsidRDefault="008D55A1" w:rsidP="00EF326B">
      <w:pPr>
        <w:tabs>
          <w:tab w:val="left" w:pos="7230"/>
        </w:tabs>
        <w:rPr>
          <w:rFonts w:ascii="Arial" w:hAnsi="Arial" w:cs="Arial"/>
          <w:b/>
          <w:lang w:val="mk-MK"/>
        </w:rPr>
      </w:pPr>
    </w:p>
    <w:tbl>
      <w:tblPr>
        <w:tblW w:w="10029"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20"/>
        <w:gridCol w:w="6509"/>
      </w:tblGrid>
      <w:tr w:rsidR="008D55A1" w:rsidRPr="00914F83" w:rsidTr="00DC333B">
        <w:trPr>
          <w:trHeight w:val="736"/>
        </w:trPr>
        <w:tc>
          <w:tcPr>
            <w:tcW w:w="3520" w:type="dxa"/>
            <w:shd w:val="clear" w:color="auto" w:fill="A6A6A6" w:themeFill="background1" w:themeFillShade="A6"/>
            <w:vAlign w:val="center"/>
          </w:tcPr>
          <w:p w:rsidR="008D55A1" w:rsidRPr="00104E3A" w:rsidRDefault="008D55A1" w:rsidP="00E37843">
            <w:pPr>
              <w:rPr>
                <w:rFonts w:ascii="Arial" w:hAnsi="Arial" w:cs="Arial"/>
                <w:lang w:val="mk-MK"/>
              </w:rPr>
            </w:pPr>
            <w:r w:rsidRPr="00104E3A">
              <w:rPr>
                <w:rFonts w:ascii="Arial" w:hAnsi="Arial" w:cs="Arial"/>
                <w:lang w:val="mk-MK"/>
              </w:rPr>
              <w:t xml:space="preserve">Назив на </w:t>
            </w:r>
            <w:r w:rsidR="00E37843">
              <w:rPr>
                <w:rFonts w:ascii="Arial" w:hAnsi="Arial" w:cs="Arial"/>
                <w:lang w:val="mk-MK"/>
              </w:rPr>
              <w:t>субјектот</w:t>
            </w:r>
            <w:r w:rsidRPr="00104E3A">
              <w:rPr>
                <w:rFonts w:ascii="Arial" w:hAnsi="Arial" w:cs="Arial"/>
                <w:lang w:val="mk-MK"/>
              </w:rPr>
              <w:t xml:space="preserve"> </w:t>
            </w:r>
            <w:r w:rsidR="00122214">
              <w:rPr>
                <w:rFonts w:ascii="Arial" w:hAnsi="Arial" w:cs="Arial"/>
                <w:lang w:val="mk-MK"/>
              </w:rPr>
              <w:t xml:space="preserve">            </w:t>
            </w:r>
            <w:r w:rsidRPr="00104E3A">
              <w:rPr>
                <w:rFonts w:ascii="Arial" w:hAnsi="Arial" w:cs="Arial"/>
                <w:lang w:val="mk-MK"/>
              </w:rPr>
              <w:t>(Главен апликант):</w:t>
            </w:r>
          </w:p>
        </w:tc>
        <w:tc>
          <w:tcPr>
            <w:tcW w:w="6509" w:type="dxa"/>
            <w:tcBorders>
              <w:bottom w:val="single" w:sz="4" w:space="0" w:color="auto"/>
            </w:tcBorders>
            <w:shd w:val="clear" w:color="auto" w:fill="auto"/>
            <w:vAlign w:val="center"/>
          </w:tcPr>
          <w:p w:rsidR="008D55A1" w:rsidRPr="00104E3A" w:rsidRDefault="008D55A1" w:rsidP="00C0490A">
            <w:pPr>
              <w:rPr>
                <w:rFonts w:ascii="Arial" w:hAnsi="Arial" w:cs="Arial"/>
                <w:smallCaps/>
                <w:lang w:val="mk-MK"/>
              </w:rPr>
            </w:pPr>
          </w:p>
        </w:tc>
      </w:tr>
      <w:tr w:rsidR="00DC333B" w:rsidRPr="00914F83" w:rsidTr="00DC333B">
        <w:trPr>
          <w:trHeight w:val="902"/>
        </w:trPr>
        <w:tc>
          <w:tcPr>
            <w:tcW w:w="3520" w:type="dxa"/>
            <w:vMerge w:val="restart"/>
            <w:shd w:val="clear" w:color="auto" w:fill="A6A6A6" w:themeFill="background1" w:themeFillShade="A6"/>
            <w:vAlign w:val="center"/>
          </w:tcPr>
          <w:p w:rsidR="00DC333B" w:rsidRPr="00914F83" w:rsidRDefault="00DC333B" w:rsidP="00C0490A">
            <w:pPr>
              <w:rPr>
                <w:rFonts w:ascii="Arial" w:hAnsi="Arial" w:cs="Arial"/>
                <w:lang w:val="ru-RU"/>
              </w:rPr>
            </w:pPr>
            <w:r>
              <w:rPr>
                <w:rFonts w:ascii="Arial" w:hAnsi="Arial" w:cs="Arial"/>
                <w:lang w:val="mk-MK"/>
              </w:rPr>
              <w:t xml:space="preserve">Да се заокружи под која точка се аплицира </w:t>
            </w:r>
          </w:p>
        </w:tc>
        <w:tc>
          <w:tcPr>
            <w:tcW w:w="6509" w:type="dxa"/>
            <w:shd w:val="clear" w:color="auto" w:fill="auto"/>
            <w:vAlign w:val="center"/>
          </w:tcPr>
          <w:p w:rsidR="00DC333B" w:rsidRPr="00122214" w:rsidRDefault="00DC333B" w:rsidP="00251D51">
            <w:pPr>
              <w:rPr>
                <w:rFonts w:ascii="Arial" w:hAnsi="Arial" w:cs="Arial"/>
                <w:b/>
                <w:i/>
                <w:smallCaps/>
                <w:lang w:val="mk-MK"/>
              </w:rPr>
            </w:pPr>
            <w:r w:rsidRPr="00122214">
              <w:rPr>
                <w:rFonts w:ascii="Arial" w:hAnsi="Arial" w:cs="Arial"/>
                <w:b/>
                <w:i/>
                <w:smallCaps/>
                <w:lang w:val="mk-MK"/>
              </w:rPr>
              <w:t xml:space="preserve">I Доделување финансиска поддршка на спортските клубови и спортските здруженија </w:t>
            </w:r>
            <w:r w:rsidR="00251D51">
              <w:rPr>
                <w:rFonts w:ascii="Arial" w:hAnsi="Arial" w:cs="Arial"/>
                <w:b/>
                <w:i/>
                <w:smallCaps/>
                <w:lang w:val="mk-MK"/>
              </w:rPr>
              <w:t>што</w:t>
            </w:r>
            <w:r w:rsidRPr="00122214">
              <w:rPr>
                <w:rFonts w:ascii="Arial" w:hAnsi="Arial" w:cs="Arial"/>
                <w:b/>
                <w:i/>
                <w:smallCaps/>
                <w:lang w:val="mk-MK"/>
              </w:rPr>
              <w:t xml:space="preserve"> извршуваат јавен интерес за развојот на спортот во Општина Аеродром</w:t>
            </w:r>
          </w:p>
        </w:tc>
      </w:tr>
      <w:tr w:rsidR="00DC333B" w:rsidRPr="00914F83" w:rsidTr="00DC333B">
        <w:trPr>
          <w:trHeight w:val="1203"/>
        </w:trPr>
        <w:tc>
          <w:tcPr>
            <w:tcW w:w="3520" w:type="dxa"/>
            <w:vMerge/>
            <w:shd w:val="clear" w:color="auto" w:fill="A6A6A6" w:themeFill="background1" w:themeFillShade="A6"/>
            <w:vAlign w:val="center"/>
          </w:tcPr>
          <w:p w:rsidR="00DC333B" w:rsidRDefault="00DC333B" w:rsidP="00C0490A">
            <w:pPr>
              <w:rPr>
                <w:rFonts w:ascii="Arial" w:hAnsi="Arial" w:cs="Arial"/>
                <w:lang w:val="mk-MK"/>
              </w:rPr>
            </w:pPr>
          </w:p>
        </w:tc>
        <w:tc>
          <w:tcPr>
            <w:tcW w:w="6509" w:type="dxa"/>
            <w:shd w:val="clear" w:color="auto" w:fill="auto"/>
            <w:vAlign w:val="center"/>
          </w:tcPr>
          <w:p w:rsidR="00DC333B" w:rsidRPr="00122214" w:rsidRDefault="00DC333B" w:rsidP="00251D51">
            <w:pPr>
              <w:rPr>
                <w:rFonts w:ascii="Arial" w:hAnsi="Arial" w:cs="Arial"/>
                <w:b/>
                <w:i/>
                <w:smallCaps/>
                <w:lang w:val="mk-MK"/>
              </w:rPr>
            </w:pPr>
            <w:r w:rsidRPr="00122214">
              <w:rPr>
                <w:rFonts w:ascii="Arial" w:hAnsi="Arial" w:cs="Arial"/>
                <w:b/>
                <w:i/>
                <w:smallCaps/>
                <w:lang w:val="mk-MK"/>
              </w:rPr>
              <w:t xml:space="preserve">II Доделување финансиска поддршка за организирање и реализација на спортски манифестации </w:t>
            </w:r>
            <w:r w:rsidR="00251D51">
              <w:rPr>
                <w:rFonts w:ascii="Arial" w:hAnsi="Arial" w:cs="Arial"/>
                <w:b/>
                <w:i/>
                <w:smallCaps/>
                <w:lang w:val="mk-MK"/>
              </w:rPr>
              <w:t>што</w:t>
            </w:r>
            <w:r w:rsidRPr="00122214">
              <w:rPr>
                <w:rFonts w:ascii="Arial" w:hAnsi="Arial" w:cs="Arial"/>
                <w:b/>
                <w:i/>
                <w:smallCaps/>
                <w:lang w:val="mk-MK"/>
              </w:rPr>
              <w:t xml:space="preserve"> претставуваат јавен интерес за развојот на спортот во Општина Аеродром</w:t>
            </w:r>
          </w:p>
        </w:tc>
      </w:tr>
      <w:tr w:rsidR="00DC333B" w:rsidRPr="00914F83" w:rsidTr="00DC333B">
        <w:trPr>
          <w:trHeight w:val="1528"/>
        </w:trPr>
        <w:tc>
          <w:tcPr>
            <w:tcW w:w="3520" w:type="dxa"/>
            <w:vMerge/>
            <w:shd w:val="clear" w:color="auto" w:fill="A6A6A6" w:themeFill="background1" w:themeFillShade="A6"/>
            <w:vAlign w:val="center"/>
          </w:tcPr>
          <w:p w:rsidR="00DC333B" w:rsidRDefault="00DC333B" w:rsidP="00C0490A">
            <w:pPr>
              <w:rPr>
                <w:rFonts w:ascii="Arial" w:hAnsi="Arial" w:cs="Arial"/>
                <w:lang w:val="mk-MK"/>
              </w:rPr>
            </w:pPr>
          </w:p>
        </w:tc>
        <w:tc>
          <w:tcPr>
            <w:tcW w:w="6509" w:type="dxa"/>
            <w:shd w:val="clear" w:color="auto" w:fill="auto"/>
            <w:vAlign w:val="center"/>
          </w:tcPr>
          <w:p w:rsidR="00DC333B" w:rsidRPr="00122214" w:rsidRDefault="00DC333B" w:rsidP="00251D51">
            <w:pPr>
              <w:rPr>
                <w:rFonts w:ascii="Arial" w:hAnsi="Arial" w:cs="Arial"/>
                <w:b/>
                <w:i/>
                <w:smallCaps/>
                <w:lang w:val="mk-MK"/>
              </w:rPr>
            </w:pPr>
            <w:r w:rsidRPr="00122214">
              <w:rPr>
                <w:rFonts w:ascii="Arial" w:hAnsi="Arial" w:cs="Arial"/>
                <w:b/>
                <w:i/>
                <w:smallCaps/>
                <w:lang w:val="mk-MK"/>
              </w:rPr>
              <w:t>III Доделување финансиска поддршка за развој на училишниот спорт и надградување на квалитетот на тандем наставата на часот по физичко и здравствено воспитување за учениците од прво одделение во основните училишта на територија</w:t>
            </w:r>
            <w:r w:rsidR="00251D51">
              <w:rPr>
                <w:rFonts w:ascii="Arial" w:hAnsi="Arial" w:cs="Arial"/>
                <w:b/>
                <w:i/>
                <w:smallCaps/>
              </w:rPr>
              <w:t>ta</w:t>
            </w:r>
            <w:r w:rsidRPr="00122214">
              <w:rPr>
                <w:rFonts w:ascii="Arial" w:hAnsi="Arial" w:cs="Arial"/>
                <w:b/>
                <w:i/>
                <w:smallCaps/>
                <w:lang w:val="mk-MK"/>
              </w:rPr>
              <w:t xml:space="preserve"> на Општина Аеродром</w:t>
            </w:r>
          </w:p>
        </w:tc>
      </w:tr>
      <w:tr w:rsidR="00DC333B" w:rsidRPr="00914F83" w:rsidTr="00DC333B">
        <w:trPr>
          <w:trHeight w:val="913"/>
        </w:trPr>
        <w:tc>
          <w:tcPr>
            <w:tcW w:w="3520" w:type="dxa"/>
            <w:vMerge/>
            <w:shd w:val="clear" w:color="auto" w:fill="A6A6A6" w:themeFill="background1" w:themeFillShade="A6"/>
            <w:vAlign w:val="center"/>
          </w:tcPr>
          <w:p w:rsidR="00DC333B" w:rsidRDefault="00DC333B" w:rsidP="00C0490A">
            <w:pPr>
              <w:rPr>
                <w:rFonts w:ascii="Arial" w:hAnsi="Arial" w:cs="Arial"/>
                <w:lang w:val="mk-MK"/>
              </w:rPr>
            </w:pPr>
          </w:p>
        </w:tc>
        <w:tc>
          <w:tcPr>
            <w:tcW w:w="6509" w:type="dxa"/>
            <w:shd w:val="clear" w:color="auto" w:fill="auto"/>
            <w:vAlign w:val="center"/>
          </w:tcPr>
          <w:p w:rsidR="00DC333B" w:rsidRPr="00122214" w:rsidRDefault="00DC333B" w:rsidP="00251D51">
            <w:pPr>
              <w:rPr>
                <w:rFonts w:ascii="Arial" w:hAnsi="Arial" w:cs="Arial"/>
                <w:b/>
                <w:i/>
                <w:smallCaps/>
                <w:lang w:val="mk-MK"/>
              </w:rPr>
            </w:pPr>
            <w:r w:rsidRPr="00122214">
              <w:rPr>
                <w:rFonts w:ascii="Arial" w:hAnsi="Arial" w:cs="Arial"/>
                <w:b/>
                <w:i/>
                <w:smallCaps/>
                <w:lang w:val="mk-MK"/>
              </w:rPr>
              <w:t>IV Доделување финансиска поддршка за развој на</w:t>
            </w:r>
            <w:r w:rsidR="00251D51" w:rsidRPr="00914F83">
              <w:rPr>
                <w:rFonts w:ascii="Arial" w:hAnsi="Arial" w:cs="Arial"/>
                <w:b/>
                <w:i/>
                <w:smallCaps/>
                <w:lang w:val="ru-RU"/>
              </w:rPr>
              <w:t xml:space="preserve"> </w:t>
            </w:r>
            <w:r w:rsidRPr="00122214">
              <w:rPr>
                <w:rFonts w:ascii="Arial" w:hAnsi="Arial" w:cs="Arial"/>
                <w:b/>
                <w:i/>
                <w:smallCaps/>
                <w:lang w:val="mk-MK"/>
              </w:rPr>
              <w:t>спортот во делот на инклузија на учениците со атипичен развој од основните училишта во Општина Аеродром</w:t>
            </w:r>
          </w:p>
        </w:tc>
      </w:tr>
      <w:tr w:rsidR="00DC333B" w:rsidRPr="00914F83" w:rsidTr="0009438E">
        <w:trPr>
          <w:trHeight w:val="1052"/>
        </w:trPr>
        <w:tc>
          <w:tcPr>
            <w:tcW w:w="3520" w:type="dxa"/>
            <w:vMerge/>
            <w:shd w:val="clear" w:color="auto" w:fill="A6A6A6" w:themeFill="background1" w:themeFillShade="A6"/>
            <w:vAlign w:val="center"/>
          </w:tcPr>
          <w:p w:rsidR="00DC333B" w:rsidRDefault="00DC333B" w:rsidP="00C0490A">
            <w:pPr>
              <w:rPr>
                <w:rFonts w:ascii="Arial" w:hAnsi="Arial" w:cs="Arial"/>
                <w:lang w:val="mk-MK"/>
              </w:rPr>
            </w:pPr>
          </w:p>
        </w:tc>
        <w:tc>
          <w:tcPr>
            <w:tcW w:w="6509" w:type="dxa"/>
            <w:shd w:val="clear" w:color="auto" w:fill="auto"/>
            <w:vAlign w:val="center"/>
          </w:tcPr>
          <w:p w:rsidR="00DC333B" w:rsidRPr="00122214" w:rsidRDefault="00DC333B" w:rsidP="00251D51">
            <w:pPr>
              <w:rPr>
                <w:rFonts w:ascii="Arial" w:hAnsi="Arial" w:cs="Arial"/>
                <w:b/>
                <w:i/>
                <w:smallCaps/>
                <w:lang w:val="mk-MK"/>
              </w:rPr>
            </w:pPr>
            <w:r w:rsidRPr="00122214">
              <w:rPr>
                <w:rFonts w:ascii="Arial" w:hAnsi="Arial" w:cs="Arial"/>
                <w:b/>
                <w:i/>
                <w:smallCaps/>
                <w:lang w:val="mk-MK"/>
              </w:rPr>
              <w:t>V Доделување финансиска поддршка за развој на женскиот спорт во Општина Аеродром</w:t>
            </w:r>
          </w:p>
        </w:tc>
      </w:tr>
      <w:tr w:rsidR="008D55A1" w:rsidRPr="00914F83" w:rsidTr="0009438E">
        <w:trPr>
          <w:trHeight w:val="736"/>
        </w:trPr>
        <w:tc>
          <w:tcPr>
            <w:tcW w:w="3520" w:type="dxa"/>
            <w:shd w:val="clear" w:color="auto" w:fill="A6A6A6" w:themeFill="background1" w:themeFillShade="A6"/>
            <w:vAlign w:val="center"/>
          </w:tcPr>
          <w:p w:rsidR="008D55A1" w:rsidRPr="00104E3A" w:rsidRDefault="008D55A1" w:rsidP="00C0490A">
            <w:pPr>
              <w:rPr>
                <w:rStyle w:val="a4"/>
                <w:rFonts w:ascii="Arial" w:hAnsi="Arial" w:cs="Arial"/>
                <w:lang w:val="mk-MK"/>
              </w:rPr>
            </w:pPr>
          </w:p>
        </w:tc>
        <w:tc>
          <w:tcPr>
            <w:tcW w:w="6509" w:type="dxa"/>
            <w:shd w:val="clear" w:color="auto" w:fill="auto"/>
            <w:vAlign w:val="center"/>
          </w:tcPr>
          <w:p w:rsidR="008D55A1" w:rsidRPr="00104E3A" w:rsidRDefault="008D55A1" w:rsidP="00C0490A">
            <w:pPr>
              <w:rPr>
                <w:rFonts w:ascii="Arial" w:hAnsi="Arial" w:cs="Arial"/>
                <w:lang w:val="mk-MK"/>
              </w:rPr>
            </w:pPr>
          </w:p>
        </w:tc>
      </w:tr>
    </w:tbl>
    <w:p w:rsidR="008D55A1" w:rsidRPr="00B3031F" w:rsidRDefault="008D55A1" w:rsidP="008D55A1">
      <w:pPr>
        <w:tabs>
          <w:tab w:val="left" w:pos="7230"/>
        </w:tabs>
        <w:jc w:val="center"/>
        <w:rPr>
          <w:rFonts w:ascii="Arial" w:hAnsi="Arial" w:cs="Arial"/>
          <w:b/>
          <w:lang w:val="mk-MK"/>
        </w:rPr>
      </w:pPr>
    </w:p>
    <w:p w:rsidR="008D55A1" w:rsidRDefault="008D55A1" w:rsidP="008D55A1">
      <w:pPr>
        <w:tabs>
          <w:tab w:val="left" w:pos="7230"/>
        </w:tabs>
        <w:rPr>
          <w:rFonts w:ascii="Arial" w:hAnsi="Arial" w:cs="Arial"/>
          <w:b/>
          <w:lang w:val="mk-MK"/>
        </w:rPr>
      </w:pPr>
    </w:p>
    <w:p w:rsidR="00E37843" w:rsidRDefault="00E37843" w:rsidP="008D55A1">
      <w:pPr>
        <w:tabs>
          <w:tab w:val="left" w:pos="7230"/>
        </w:tabs>
        <w:rPr>
          <w:rFonts w:ascii="Arial" w:hAnsi="Arial" w:cs="Arial"/>
          <w:b/>
          <w:lang w:val="mk-MK"/>
        </w:rPr>
      </w:pPr>
    </w:p>
    <w:p w:rsidR="00E37843" w:rsidRDefault="00E37843" w:rsidP="008D55A1">
      <w:pPr>
        <w:tabs>
          <w:tab w:val="left" w:pos="7230"/>
        </w:tabs>
        <w:rPr>
          <w:rFonts w:ascii="Arial" w:hAnsi="Arial" w:cs="Arial"/>
          <w:b/>
          <w:lang w:val="mk-MK"/>
        </w:rPr>
      </w:pPr>
    </w:p>
    <w:p w:rsidR="00EF326B" w:rsidRDefault="00EF326B" w:rsidP="008D55A1">
      <w:pPr>
        <w:tabs>
          <w:tab w:val="left" w:pos="7230"/>
        </w:tabs>
        <w:rPr>
          <w:rFonts w:ascii="Arial" w:hAnsi="Arial" w:cs="Arial"/>
          <w:b/>
          <w:lang w:val="mk-MK"/>
        </w:rPr>
      </w:pPr>
    </w:p>
    <w:p w:rsidR="00EF326B" w:rsidRDefault="00EF326B" w:rsidP="008D55A1">
      <w:pPr>
        <w:tabs>
          <w:tab w:val="left" w:pos="7230"/>
        </w:tabs>
        <w:rPr>
          <w:rFonts w:ascii="Arial" w:hAnsi="Arial" w:cs="Arial"/>
          <w:b/>
          <w:lang w:val="mk-MK"/>
        </w:rPr>
      </w:pPr>
    </w:p>
    <w:p w:rsidR="00E37843" w:rsidRDefault="00E37843" w:rsidP="008D55A1">
      <w:pPr>
        <w:tabs>
          <w:tab w:val="left" w:pos="7230"/>
        </w:tabs>
        <w:rPr>
          <w:rFonts w:ascii="Arial" w:hAnsi="Arial" w:cs="Arial"/>
          <w:b/>
          <w:lang w:val="mk-MK"/>
        </w:rPr>
      </w:pPr>
    </w:p>
    <w:p w:rsidR="00E37843" w:rsidRDefault="00E37843" w:rsidP="008D55A1">
      <w:pPr>
        <w:tabs>
          <w:tab w:val="left" w:pos="7230"/>
        </w:tabs>
        <w:rPr>
          <w:rFonts w:ascii="Arial" w:hAnsi="Arial" w:cs="Arial"/>
          <w:b/>
          <w:lang w:val="mk-MK"/>
        </w:rPr>
      </w:pPr>
    </w:p>
    <w:p w:rsidR="00E37843" w:rsidRPr="00B3031F" w:rsidRDefault="00E37843" w:rsidP="008D55A1">
      <w:pPr>
        <w:tabs>
          <w:tab w:val="left" w:pos="7230"/>
        </w:tabs>
        <w:rPr>
          <w:rFonts w:ascii="Arial" w:hAnsi="Arial" w:cs="Arial"/>
          <w:b/>
          <w:lang w:val="mk-MK"/>
        </w:rPr>
      </w:pPr>
    </w:p>
    <w:p w:rsidR="008D55A1" w:rsidRPr="00B3031F" w:rsidRDefault="008D55A1" w:rsidP="00E37843">
      <w:pPr>
        <w:pStyle w:val="a3"/>
        <w:tabs>
          <w:tab w:val="left" w:pos="7230"/>
        </w:tabs>
        <w:rPr>
          <w:rFonts w:ascii="Arial" w:hAnsi="Arial" w:cs="Arial"/>
          <w:b/>
          <w:sz w:val="28"/>
          <w:szCs w:val="28"/>
          <w:lang w:val="mk-MK"/>
        </w:rPr>
      </w:pPr>
      <w:r w:rsidRPr="00B3031F">
        <w:rPr>
          <w:rFonts w:ascii="Arial" w:hAnsi="Arial" w:cs="Arial"/>
          <w:b/>
          <w:sz w:val="28"/>
          <w:szCs w:val="28"/>
          <w:lang w:val="mk-MK"/>
        </w:rPr>
        <w:t>Општи податоци за организацијата – Главен апликант</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000" w:firstRow="0" w:lastRow="0" w:firstColumn="0" w:lastColumn="0" w:noHBand="0" w:noVBand="0"/>
      </w:tblPr>
      <w:tblGrid>
        <w:gridCol w:w="3009"/>
        <w:gridCol w:w="6994"/>
      </w:tblGrid>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Назив на организацијата</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 xml:space="preserve">Кратенка </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01E24" w:rsidRPr="00914F83" w:rsidTr="0009438E">
        <w:trPr>
          <w:trHeight w:val="575"/>
          <w:jc w:val="center"/>
        </w:trPr>
        <w:tc>
          <w:tcPr>
            <w:tcW w:w="3009" w:type="dxa"/>
            <w:shd w:val="clear" w:color="auto" w:fill="FFFFFF" w:themeFill="background1"/>
            <w:vAlign w:val="center"/>
          </w:tcPr>
          <w:p w:rsidR="00801E24" w:rsidRPr="00104E3A" w:rsidRDefault="00801E24" w:rsidP="00C0490A">
            <w:pPr>
              <w:pStyle w:val="Tabela"/>
              <w:rPr>
                <w:rFonts w:cs="Arial"/>
                <w:sz w:val="22"/>
                <w:lang w:val="mk-MK"/>
              </w:rPr>
            </w:pPr>
            <w:r w:rsidRPr="00104E3A">
              <w:rPr>
                <w:rFonts w:cs="Arial"/>
                <w:sz w:val="22"/>
                <w:lang w:val="mk-MK"/>
              </w:rPr>
              <w:t>Правен статус (тип на организација</w:t>
            </w:r>
            <w:r w:rsidRPr="00914F83">
              <w:rPr>
                <w:rFonts w:cs="Arial"/>
                <w:sz w:val="22"/>
                <w:lang w:val="ru-RU"/>
              </w:rPr>
              <w:t xml:space="preserve"> </w:t>
            </w:r>
            <w:r w:rsidRPr="00104E3A">
              <w:rPr>
                <w:rFonts w:cs="Arial"/>
                <w:sz w:val="22"/>
                <w:lang w:val="mk-MK"/>
              </w:rPr>
              <w:t>) да се наведе</w:t>
            </w:r>
          </w:p>
        </w:tc>
        <w:tc>
          <w:tcPr>
            <w:tcW w:w="6994" w:type="dxa"/>
            <w:shd w:val="clear" w:color="auto" w:fill="FFFFFF" w:themeFill="background1"/>
            <w:vAlign w:val="center"/>
          </w:tcPr>
          <w:p w:rsidR="00801E24" w:rsidRPr="00104E3A" w:rsidRDefault="00801E24" w:rsidP="00C0490A">
            <w:pPr>
              <w:pStyle w:val="Tabela"/>
              <w:rPr>
                <w:rFonts w:cs="Arial"/>
                <w:sz w:val="22"/>
                <w:lang w:val="mk-MK"/>
              </w:rPr>
            </w:pPr>
            <w:r w:rsidRPr="00104E3A">
              <w:rPr>
                <w:rFonts w:cs="Arial"/>
                <w:sz w:val="22"/>
                <w:lang w:val="mk-MK"/>
              </w:rPr>
              <w:t xml:space="preserve">Здружение </w:t>
            </w:r>
            <w:r w:rsidR="00E37843">
              <w:rPr>
                <w:rFonts w:cs="Arial"/>
                <w:sz w:val="22"/>
                <w:lang w:val="mk-MK"/>
              </w:rPr>
              <w:t xml:space="preserve">на граѓани, спортско здружение, </w:t>
            </w:r>
            <w:r w:rsidRPr="00104E3A">
              <w:rPr>
                <w:rFonts w:cs="Arial"/>
                <w:sz w:val="22"/>
                <w:lang w:val="mk-MK"/>
              </w:rPr>
              <w:t xml:space="preserve">спортски клуб или спортска манифестација </w:t>
            </w:r>
          </w:p>
        </w:tc>
      </w:tr>
      <w:tr w:rsidR="008D55A1" w:rsidRPr="00104E3A" w:rsidTr="0009438E">
        <w:trPr>
          <w:trHeight w:val="575"/>
          <w:jc w:val="center"/>
        </w:trPr>
        <w:tc>
          <w:tcPr>
            <w:tcW w:w="10003" w:type="dxa"/>
            <w:gridSpan w:val="2"/>
            <w:shd w:val="clear" w:color="auto" w:fill="FFFFFF" w:themeFill="background1"/>
            <w:vAlign w:val="center"/>
          </w:tcPr>
          <w:p w:rsidR="008D55A1" w:rsidRPr="00104E3A" w:rsidRDefault="008D55A1" w:rsidP="00C0490A">
            <w:pPr>
              <w:pStyle w:val="Tabela"/>
              <w:jc w:val="center"/>
              <w:rPr>
                <w:rFonts w:cs="Arial"/>
                <w:sz w:val="22"/>
                <w:lang w:val="mk-MK"/>
              </w:rPr>
            </w:pPr>
            <w:r w:rsidRPr="00104E3A">
              <w:rPr>
                <w:rFonts w:cs="Arial"/>
                <w:sz w:val="22"/>
                <w:lang w:val="mk-MK"/>
              </w:rPr>
              <w:t>Податоци од регистрацијата</w:t>
            </w: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Датум на регистрацијата</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575"/>
          <w:jc w:val="center"/>
        </w:trPr>
        <w:tc>
          <w:tcPr>
            <w:tcW w:w="3009" w:type="dxa"/>
            <w:shd w:val="clear" w:color="auto" w:fill="FFFFFF" w:themeFill="background1"/>
          </w:tcPr>
          <w:p w:rsidR="008D55A1" w:rsidRPr="00104E3A" w:rsidRDefault="008D55A1" w:rsidP="00C0490A">
            <w:pPr>
              <w:pStyle w:val="Tabela"/>
              <w:rPr>
                <w:rFonts w:cs="Arial"/>
                <w:sz w:val="22"/>
                <w:lang w:val="mk-MK"/>
              </w:rPr>
            </w:pPr>
            <w:r w:rsidRPr="00104E3A">
              <w:rPr>
                <w:rFonts w:cs="Arial"/>
                <w:sz w:val="22"/>
                <w:lang w:val="mk-MK"/>
              </w:rPr>
              <w:t xml:space="preserve">Место на регистрацијата </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[општина]</w:t>
            </w:r>
          </w:p>
        </w:tc>
      </w:tr>
      <w:tr w:rsidR="008D55A1" w:rsidRPr="00104E3A" w:rsidTr="0009438E">
        <w:trPr>
          <w:trHeight w:val="575"/>
          <w:jc w:val="center"/>
        </w:trPr>
        <w:tc>
          <w:tcPr>
            <w:tcW w:w="3009" w:type="dxa"/>
            <w:shd w:val="clear" w:color="auto" w:fill="FFFFFF" w:themeFill="background1"/>
          </w:tcPr>
          <w:p w:rsidR="008D55A1" w:rsidRPr="00104E3A" w:rsidRDefault="008D55A1" w:rsidP="00C0490A">
            <w:pPr>
              <w:pStyle w:val="Tabela"/>
              <w:rPr>
                <w:rFonts w:cs="Arial"/>
                <w:sz w:val="22"/>
                <w:lang w:val="mk-MK"/>
              </w:rPr>
            </w:pPr>
            <w:r w:rsidRPr="00104E3A">
              <w:rPr>
                <w:rFonts w:cs="Arial"/>
                <w:sz w:val="22"/>
                <w:lang w:val="mk-MK"/>
              </w:rPr>
              <w:t>Единствен матичен број (ЕМБС)</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575"/>
          <w:jc w:val="center"/>
        </w:trPr>
        <w:tc>
          <w:tcPr>
            <w:tcW w:w="3009" w:type="dxa"/>
            <w:shd w:val="clear" w:color="auto" w:fill="FFFFFF" w:themeFill="background1"/>
          </w:tcPr>
          <w:p w:rsidR="008D55A1" w:rsidRPr="00104E3A" w:rsidRDefault="008D55A1" w:rsidP="00C0490A">
            <w:pPr>
              <w:pStyle w:val="Tabela"/>
              <w:rPr>
                <w:rFonts w:cs="Arial"/>
                <w:sz w:val="22"/>
                <w:lang w:val="mk-MK"/>
              </w:rPr>
            </w:pPr>
            <w:r w:rsidRPr="00104E3A">
              <w:rPr>
                <w:rFonts w:cs="Arial"/>
                <w:sz w:val="22"/>
                <w:lang w:val="mk-MK"/>
              </w:rPr>
              <w:t>Единствен даночен број (ЕДБ)</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Застапник(</w:t>
            </w:r>
            <w:proofErr w:type="spellStart"/>
            <w:r w:rsidRPr="00104E3A">
              <w:rPr>
                <w:rFonts w:cs="Arial"/>
                <w:sz w:val="22"/>
                <w:lang w:val="mk-MK"/>
              </w:rPr>
              <w:t>ци</w:t>
            </w:r>
            <w:proofErr w:type="spellEnd"/>
            <w:r w:rsidRPr="00104E3A">
              <w:rPr>
                <w:rFonts w:cs="Arial"/>
                <w:sz w:val="22"/>
                <w:lang w:val="mk-MK"/>
              </w:rPr>
              <w:t>)</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[Име и позиција]</w:t>
            </w:r>
          </w:p>
        </w:tc>
      </w:tr>
      <w:tr w:rsidR="00DC333B" w:rsidRPr="00104E3A" w:rsidTr="0009438E">
        <w:trPr>
          <w:trHeight w:val="575"/>
          <w:jc w:val="center"/>
        </w:trPr>
        <w:tc>
          <w:tcPr>
            <w:tcW w:w="3009" w:type="dxa"/>
            <w:shd w:val="clear" w:color="auto" w:fill="FFFFFF" w:themeFill="background1"/>
            <w:vAlign w:val="center"/>
          </w:tcPr>
          <w:p w:rsidR="00DC333B" w:rsidRPr="00104E3A" w:rsidRDefault="00DC333B" w:rsidP="00C0490A">
            <w:pPr>
              <w:pStyle w:val="Tabela"/>
              <w:rPr>
                <w:rFonts w:cs="Arial"/>
                <w:sz w:val="22"/>
                <w:lang w:val="mk-MK"/>
              </w:rPr>
            </w:pPr>
            <w:r>
              <w:rPr>
                <w:rFonts w:cs="Arial"/>
                <w:sz w:val="22"/>
                <w:lang w:val="mk-MK"/>
              </w:rPr>
              <w:t xml:space="preserve">Решение дејност спорт </w:t>
            </w:r>
          </w:p>
        </w:tc>
        <w:tc>
          <w:tcPr>
            <w:tcW w:w="6994" w:type="dxa"/>
            <w:shd w:val="clear" w:color="auto" w:fill="FFFFFF" w:themeFill="background1"/>
            <w:vAlign w:val="center"/>
          </w:tcPr>
          <w:p w:rsidR="00DC333B" w:rsidRPr="00104E3A" w:rsidRDefault="00122214" w:rsidP="00C0490A">
            <w:pPr>
              <w:pStyle w:val="Tabela"/>
              <w:rPr>
                <w:rFonts w:cs="Arial"/>
                <w:sz w:val="22"/>
                <w:lang w:val="mk-MK"/>
              </w:rPr>
            </w:pPr>
            <w:r>
              <w:rPr>
                <w:rFonts w:cs="Arial"/>
                <w:sz w:val="22"/>
                <w:lang w:val="mk-MK"/>
              </w:rPr>
              <w:t>(број)</w:t>
            </w:r>
          </w:p>
        </w:tc>
      </w:tr>
      <w:tr w:rsidR="00DC333B" w:rsidRPr="00104E3A" w:rsidTr="0009438E">
        <w:trPr>
          <w:trHeight w:val="575"/>
          <w:jc w:val="center"/>
        </w:trPr>
        <w:tc>
          <w:tcPr>
            <w:tcW w:w="3009" w:type="dxa"/>
            <w:shd w:val="clear" w:color="auto" w:fill="FFFFFF" w:themeFill="background1"/>
            <w:vAlign w:val="center"/>
          </w:tcPr>
          <w:p w:rsidR="00DC333B" w:rsidRDefault="00DC333B" w:rsidP="00C0490A">
            <w:pPr>
              <w:pStyle w:val="Tabela"/>
              <w:rPr>
                <w:rFonts w:cs="Arial"/>
                <w:sz w:val="22"/>
                <w:lang w:val="mk-MK"/>
              </w:rPr>
            </w:pPr>
            <w:r>
              <w:rPr>
                <w:rFonts w:cs="Arial"/>
                <w:sz w:val="22"/>
                <w:lang w:val="mk-MK"/>
              </w:rPr>
              <w:t>Потврда од соодветната спортска федерација</w:t>
            </w:r>
            <w:r w:rsidR="00122214">
              <w:rPr>
                <w:rFonts w:cs="Arial"/>
                <w:sz w:val="22"/>
                <w:lang w:val="mk-MK"/>
              </w:rPr>
              <w:t xml:space="preserve"> </w:t>
            </w:r>
          </w:p>
        </w:tc>
        <w:tc>
          <w:tcPr>
            <w:tcW w:w="6994" w:type="dxa"/>
            <w:shd w:val="clear" w:color="auto" w:fill="FFFFFF" w:themeFill="background1"/>
            <w:vAlign w:val="center"/>
          </w:tcPr>
          <w:p w:rsidR="00DC333B" w:rsidRPr="00104E3A" w:rsidRDefault="00122214" w:rsidP="00C0490A">
            <w:pPr>
              <w:pStyle w:val="Tabela"/>
              <w:rPr>
                <w:rFonts w:cs="Arial"/>
                <w:sz w:val="22"/>
                <w:lang w:val="mk-MK"/>
              </w:rPr>
            </w:pPr>
            <w:r>
              <w:rPr>
                <w:rFonts w:cs="Arial"/>
                <w:sz w:val="22"/>
                <w:lang w:val="mk-MK"/>
              </w:rPr>
              <w:t>(број)</w:t>
            </w:r>
          </w:p>
        </w:tc>
      </w:tr>
      <w:tr w:rsidR="008D55A1" w:rsidRPr="00104E3A" w:rsidTr="0009438E">
        <w:trPr>
          <w:trHeight w:val="575"/>
          <w:jc w:val="center"/>
        </w:trPr>
        <w:tc>
          <w:tcPr>
            <w:tcW w:w="10003" w:type="dxa"/>
            <w:gridSpan w:val="2"/>
            <w:shd w:val="clear" w:color="auto" w:fill="FFFFFF" w:themeFill="background1"/>
            <w:vAlign w:val="center"/>
          </w:tcPr>
          <w:p w:rsidR="00801E24" w:rsidRPr="00104E3A" w:rsidRDefault="00801E24" w:rsidP="00104E3A">
            <w:pPr>
              <w:pStyle w:val="Tabela"/>
              <w:rPr>
                <w:rFonts w:cs="Arial"/>
                <w:sz w:val="22"/>
                <w:lang w:val="mk-MK"/>
              </w:rPr>
            </w:pPr>
          </w:p>
          <w:p w:rsidR="008D55A1" w:rsidRPr="00104E3A" w:rsidRDefault="008D55A1" w:rsidP="00C0490A">
            <w:pPr>
              <w:pStyle w:val="Tabela"/>
              <w:jc w:val="center"/>
              <w:rPr>
                <w:rFonts w:cs="Arial"/>
                <w:sz w:val="22"/>
                <w:lang w:val="mk-MK"/>
              </w:rPr>
            </w:pPr>
            <w:r w:rsidRPr="00104E3A">
              <w:rPr>
                <w:rFonts w:cs="Arial"/>
                <w:sz w:val="22"/>
                <w:lang w:val="mk-MK"/>
              </w:rPr>
              <w:t>Податоци за контакт</w:t>
            </w: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Адреса на седиштето</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342"/>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 xml:space="preserve">Телефонски број </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394"/>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Електронска адреса (e-</w:t>
            </w:r>
            <w:proofErr w:type="spellStart"/>
            <w:r w:rsidRPr="00104E3A">
              <w:rPr>
                <w:rFonts w:cs="Arial"/>
                <w:sz w:val="22"/>
                <w:lang w:val="mk-MK"/>
              </w:rPr>
              <w:t>mail</w:t>
            </w:r>
            <w:proofErr w:type="spellEnd"/>
            <w:r w:rsidRPr="00104E3A">
              <w:rPr>
                <w:rFonts w:cs="Arial"/>
                <w:sz w:val="22"/>
                <w:lang w:val="mk-MK"/>
              </w:rPr>
              <w:t>)</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401"/>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Веб-страница</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914F83" w:rsidTr="0009438E">
        <w:trPr>
          <w:trHeight w:val="405"/>
          <w:jc w:val="center"/>
        </w:trPr>
        <w:tc>
          <w:tcPr>
            <w:tcW w:w="3009" w:type="dxa"/>
            <w:shd w:val="clear" w:color="auto" w:fill="FFFFFF" w:themeFill="background1"/>
            <w:vAlign w:val="center"/>
          </w:tcPr>
          <w:p w:rsidR="008D55A1" w:rsidRPr="00104E3A" w:rsidRDefault="00104E3A" w:rsidP="00C0490A">
            <w:pPr>
              <w:pStyle w:val="Tabela"/>
              <w:rPr>
                <w:rFonts w:cs="Arial"/>
                <w:sz w:val="22"/>
                <w:lang w:val="mk-MK"/>
              </w:rPr>
            </w:pPr>
            <w:r w:rsidRPr="00104E3A">
              <w:rPr>
                <w:rFonts w:cs="Arial"/>
                <w:sz w:val="22"/>
                <w:lang w:val="mk-MK"/>
              </w:rPr>
              <w:t>Социјални медиуми</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 xml:space="preserve">[Ве молиме внесете го </w:t>
            </w:r>
            <w:proofErr w:type="spellStart"/>
            <w:r w:rsidRPr="00104E3A">
              <w:rPr>
                <w:rFonts w:cs="Arial"/>
                <w:sz w:val="22"/>
                <w:lang w:val="mk-MK"/>
              </w:rPr>
              <w:t>линкот</w:t>
            </w:r>
            <w:proofErr w:type="spellEnd"/>
            <w:r w:rsidRPr="00104E3A">
              <w:rPr>
                <w:rFonts w:cs="Arial"/>
                <w:sz w:val="22"/>
                <w:lang w:val="mk-MK"/>
              </w:rPr>
              <w:t xml:space="preserve"> од соодветниот социјален медиум]</w:t>
            </w:r>
          </w:p>
        </w:tc>
      </w:tr>
      <w:tr w:rsidR="008D55A1" w:rsidRPr="00914F83" w:rsidTr="0009438E">
        <w:trPr>
          <w:trHeight w:val="413"/>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914F83" w:rsidTr="0009438E">
        <w:trPr>
          <w:trHeight w:val="575"/>
          <w:jc w:val="center"/>
        </w:trPr>
        <w:tc>
          <w:tcPr>
            <w:tcW w:w="10003" w:type="dxa"/>
            <w:gridSpan w:val="2"/>
            <w:shd w:val="clear" w:color="auto" w:fill="FFFFFF" w:themeFill="background1"/>
            <w:vAlign w:val="center"/>
          </w:tcPr>
          <w:p w:rsidR="008D55A1" w:rsidRPr="00104E3A" w:rsidRDefault="008D55A1" w:rsidP="00C0490A">
            <w:pPr>
              <w:pStyle w:val="Tabela"/>
              <w:jc w:val="center"/>
              <w:rPr>
                <w:rFonts w:cs="Arial"/>
                <w:sz w:val="22"/>
                <w:lang w:val="mk-MK"/>
              </w:rPr>
            </w:pPr>
            <w:r w:rsidRPr="00104E3A">
              <w:rPr>
                <w:rFonts w:cs="Arial"/>
                <w:sz w:val="22"/>
                <w:lang w:val="mk-MK"/>
              </w:rPr>
              <w:t>Лице за контакт (за оваа апликација)</w:t>
            </w: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 xml:space="preserve">Лице за контакт </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[Име и позиција]</w:t>
            </w:r>
          </w:p>
        </w:tc>
      </w:tr>
      <w:tr w:rsidR="008D55A1" w:rsidRPr="00104E3A" w:rsidTr="0009438E">
        <w:trPr>
          <w:trHeight w:val="575"/>
          <w:jc w:val="center"/>
        </w:trPr>
        <w:tc>
          <w:tcPr>
            <w:tcW w:w="3009" w:type="dxa"/>
            <w:shd w:val="clear" w:color="auto" w:fill="FFFFFF" w:themeFill="background1"/>
            <w:vAlign w:val="center"/>
          </w:tcPr>
          <w:p w:rsidR="008D55A1" w:rsidRPr="00104E3A" w:rsidRDefault="008D55A1" w:rsidP="00C0490A">
            <w:pPr>
              <w:pStyle w:val="Tabela"/>
              <w:rPr>
                <w:rFonts w:cs="Arial"/>
                <w:sz w:val="22"/>
                <w:lang w:val="mk-MK"/>
              </w:rPr>
            </w:pPr>
            <w:r w:rsidRPr="00104E3A">
              <w:rPr>
                <w:rFonts w:cs="Arial"/>
                <w:sz w:val="22"/>
                <w:lang w:val="mk-MK"/>
              </w:rPr>
              <w:t>Личен телефонски број / мобилен</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r w:rsidR="008D55A1" w:rsidRPr="00104E3A" w:rsidTr="0009438E">
        <w:trPr>
          <w:trHeight w:val="575"/>
          <w:jc w:val="center"/>
        </w:trPr>
        <w:tc>
          <w:tcPr>
            <w:tcW w:w="3009" w:type="dxa"/>
            <w:shd w:val="clear" w:color="auto" w:fill="FFFFFF" w:themeFill="background1"/>
            <w:vAlign w:val="center"/>
          </w:tcPr>
          <w:p w:rsidR="008D55A1" w:rsidRPr="00104E3A" w:rsidRDefault="00303637" w:rsidP="00C0490A">
            <w:pPr>
              <w:pStyle w:val="Tabela"/>
              <w:rPr>
                <w:rFonts w:cs="Arial"/>
                <w:sz w:val="22"/>
                <w:lang w:val="mk-MK"/>
              </w:rPr>
            </w:pPr>
            <w:r w:rsidRPr="00104E3A">
              <w:rPr>
                <w:rFonts w:cs="Arial"/>
                <w:sz w:val="22"/>
                <w:lang w:val="mk-MK"/>
              </w:rPr>
              <w:t>Е</w:t>
            </w:r>
            <w:r w:rsidR="008D55A1" w:rsidRPr="00104E3A">
              <w:rPr>
                <w:rFonts w:cs="Arial"/>
                <w:sz w:val="22"/>
                <w:lang w:val="mk-MK"/>
              </w:rPr>
              <w:t xml:space="preserve">лектронска пошта </w:t>
            </w:r>
          </w:p>
        </w:tc>
        <w:tc>
          <w:tcPr>
            <w:tcW w:w="6994" w:type="dxa"/>
            <w:shd w:val="clear" w:color="auto" w:fill="FFFFFF" w:themeFill="background1"/>
            <w:vAlign w:val="center"/>
          </w:tcPr>
          <w:p w:rsidR="008D55A1" w:rsidRPr="00104E3A" w:rsidRDefault="008D55A1" w:rsidP="00C0490A">
            <w:pPr>
              <w:pStyle w:val="Tabela"/>
              <w:rPr>
                <w:rFonts w:cs="Arial"/>
                <w:sz w:val="22"/>
                <w:lang w:val="mk-MK"/>
              </w:rPr>
            </w:pPr>
          </w:p>
        </w:tc>
      </w:tr>
    </w:tbl>
    <w:p w:rsidR="008D55A1" w:rsidRDefault="008D55A1" w:rsidP="008D55A1">
      <w:pPr>
        <w:tabs>
          <w:tab w:val="left" w:pos="7230"/>
        </w:tabs>
        <w:rPr>
          <w:rFonts w:ascii="Arial" w:hAnsi="Arial" w:cs="Arial"/>
          <w:b/>
          <w:sz w:val="28"/>
          <w:szCs w:val="28"/>
          <w:lang w:val="mk-MK"/>
        </w:rPr>
      </w:pPr>
    </w:p>
    <w:p w:rsidR="008D55A1" w:rsidRPr="00B3031F" w:rsidRDefault="008D55A1" w:rsidP="008D55A1">
      <w:pPr>
        <w:tabs>
          <w:tab w:val="left" w:pos="7230"/>
        </w:tabs>
        <w:rPr>
          <w:rFonts w:ascii="Arial" w:hAnsi="Arial" w:cs="Arial"/>
          <w:b/>
          <w:sz w:val="28"/>
          <w:szCs w:val="28"/>
          <w:lang w:val="mk-MK"/>
        </w:rPr>
      </w:pPr>
    </w:p>
    <w:p w:rsidR="00DD5E5D" w:rsidRPr="00321DAB" w:rsidRDefault="00DD5E5D" w:rsidP="00DD5E5D">
      <w:pPr>
        <w:pBdr>
          <w:top w:val="single" w:sz="4" w:space="1" w:color="auto"/>
          <w:left w:val="single" w:sz="4" w:space="4" w:color="auto"/>
          <w:bottom w:val="single" w:sz="4" w:space="1" w:color="auto"/>
          <w:right w:val="single" w:sz="4" w:space="4" w:color="auto"/>
        </w:pBdr>
        <w:shd w:val="clear" w:color="auto" w:fill="CCCCCC"/>
        <w:spacing w:line="240" w:lineRule="auto"/>
        <w:rPr>
          <w:rFonts w:ascii="Arial" w:hAnsi="Arial" w:cs="Arial"/>
          <w:b/>
          <w:lang w:val="mk-MK"/>
        </w:rPr>
      </w:pPr>
      <w:r w:rsidRPr="00321DAB">
        <w:rPr>
          <w:rFonts w:ascii="Arial" w:hAnsi="Arial" w:cs="Arial"/>
          <w:b/>
          <w:lang w:val="mk-MK"/>
        </w:rPr>
        <w:t>Општи податоци</w:t>
      </w:r>
    </w:p>
    <w:p w:rsidR="00DD5E5D" w:rsidRPr="00303637" w:rsidRDefault="00303637" w:rsidP="00801E24">
      <w:pPr>
        <w:spacing w:line="240" w:lineRule="auto"/>
        <w:jc w:val="center"/>
        <w:rPr>
          <w:rFonts w:ascii="Arial" w:hAnsi="Arial" w:cs="Arial"/>
          <w:b/>
          <w:lang w:val="mk-MK"/>
        </w:rPr>
      </w:pPr>
      <w:r w:rsidRPr="00303637">
        <w:rPr>
          <w:rFonts w:ascii="Arial" w:hAnsi="Arial" w:cs="Arial"/>
          <w:b/>
          <w:lang w:val="mk-MK"/>
        </w:rPr>
        <w:t xml:space="preserve">ОВОЈ ДЕЛ СОДРЖИ ИНФОРМАЦИИ ЗА ПРОФИЛОТ НА </w:t>
      </w:r>
      <w:r w:rsidR="001653B5">
        <w:rPr>
          <w:rFonts w:ascii="Arial" w:hAnsi="Arial" w:cs="Arial"/>
          <w:b/>
          <w:lang w:val="mk-MK"/>
        </w:rPr>
        <w:t>АКТИВНОСТА</w:t>
      </w:r>
    </w:p>
    <w:p w:rsidR="00DD5E5D" w:rsidRPr="00303637" w:rsidRDefault="00DD5E5D" w:rsidP="00DD5E5D">
      <w:pPr>
        <w:spacing w:line="240" w:lineRule="auto"/>
        <w:rPr>
          <w:rFonts w:ascii="Times New Roman" w:hAnsi="Times New Roman"/>
          <w:sz w:val="24"/>
          <w:szCs w:val="24"/>
          <w:lang w:val="mk-MK"/>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845"/>
      </w:tblGrid>
      <w:tr w:rsidR="00DD5E5D" w:rsidRPr="00914F83" w:rsidTr="00766B9D">
        <w:trPr>
          <w:trHeight w:val="431"/>
          <w:jc w:val="center"/>
        </w:trPr>
        <w:tc>
          <w:tcPr>
            <w:tcW w:w="341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
                <w:lang w:val="mk-MK"/>
              </w:rPr>
            </w:pPr>
            <w:r w:rsidRPr="00104E3A">
              <w:rPr>
                <w:rFonts w:ascii="Arial" w:hAnsi="Arial" w:cs="Arial"/>
                <w:b/>
                <w:lang w:val="mk-MK"/>
              </w:rPr>
              <w:t>Име на</w:t>
            </w:r>
            <w:r w:rsidR="00DC333B">
              <w:rPr>
                <w:rFonts w:ascii="Arial" w:hAnsi="Arial" w:cs="Arial"/>
                <w:b/>
                <w:lang w:val="mk-MK"/>
              </w:rPr>
              <w:t xml:space="preserve"> спортскиот клуб,</w:t>
            </w:r>
            <w:r w:rsidR="00122214">
              <w:rPr>
                <w:rFonts w:ascii="Arial" w:hAnsi="Arial" w:cs="Arial"/>
                <w:b/>
                <w:lang w:val="mk-MK"/>
              </w:rPr>
              <w:t xml:space="preserve"> </w:t>
            </w:r>
            <w:r w:rsidR="00DC333B">
              <w:rPr>
                <w:rFonts w:ascii="Arial" w:hAnsi="Arial" w:cs="Arial"/>
                <w:b/>
                <w:lang w:val="mk-MK"/>
              </w:rPr>
              <w:t>спортско здружение или</w:t>
            </w:r>
            <w:r w:rsidRPr="00104E3A">
              <w:rPr>
                <w:rFonts w:ascii="Arial" w:hAnsi="Arial" w:cs="Arial"/>
                <w:b/>
                <w:lang w:val="mk-MK"/>
              </w:rPr>
              <w:t xml:space="preserve"> проектот</w:t>
            </w:r>
            <w:r w:rsidRPr="00104E3A">
              <w:rPr>
                <w:rFonts w:ascii="Arial" w:hAnsi="Arial" w:cs="Arial"/>
                <w:b/>
                <w:lang w:val="mk-MK"/>
              </w:rPr>
              <w:tab/>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104E3A" w:rsidTr="00766B9D">
        <w:trPr>
          <w:trHeight w:val="410"/>
          <w:jc w:val="center"/>
        </w:trPr>
        <w:tc>
          <w:tcPr>
            <w:tcW w:w="341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
                <w:lang w:val="mk-MK"/>
              </w:rPr>
            </w:pPr>
            <w:r w:rsidRPr="00104E3A">
              <w:rPr>
                <w:rFonts w:ascii="Arial" w:hAnsi="Arial" w:cs="Arial"/>
                <w:b/>
                <w:lang w:val="mk-MK"/>
              </w:rPr>
              <w:t>Целна група</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104E3A" w:rsidTr="00766B9D">
        <w:trPr>
          <w:trHeight w:val="431"/>
          <w:jc w:val="center"/>
        </w:trPr>
        <w:tc>
          <w:tcPr>
            <w:tcW w:w="3413" w:type="dxa"/>
            <w:tcBorders>
              <w:top w:val="single" w:sz="4" w:space="0" w:color="auto"/>
              <w:left w:val="single" w:sz="4" w:space="0" w:color="auto"/>
              <w:bottom w:val="single" w:sz="4" w:space="0" w:color="auto"/>
              <w:right w:val="single" w:sz="4" w:space="0" w:color="auto"/>
            </w:tcBorders>
          </w:tcPr>
          <w:p w:rsidR="00DD5E5D" w:rsidRPr="00122214" w:rsidRDefault="00DD5E5D" w:rsidP="00C0490A">
            <w:pPr>
              <w:spacing w:line="240" w:lineRule="auto"/>
              <w:rPr>
                <w:rFonts w:ascii="Arial" w:hAnsi="Arial" w:cs="Arial"/>
                <w:b/>
                <w:lang w:val="mk-MK"/>
              </w:rPr>
            </w:pPr>
            <w:r w:rsidRPr="00122214">
              <w:rPr>
                <w:rFonts w:ascii="Arial" w:hAnsi="Arial" w:cs="Arial"/>
                <w:b/>
                <w:lang w:val="mk-MK"/>
              </w:rPr>
              <w:tab/>
              <w:t>Целна група</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104E3A" w:rsidTr="00766B9D">
        <w:trPr>
          <w:trHeight w:val="388"/>
          <w:jc w:val="center"/>
        </w:trPr>
        <w:tc>
          <w:tcPr>
            <w:tcW w:w="3413" w:type="dxa"/>
            <w:tcBorders>
              <w:top w:val="single" w:sz="4" w:space="0" w:color="auto"/>
              <w:left w:val="single" w:sz="4" w:space="0" w:color="auto"/>
              <w:bottom w:val="single" w:sz="4" w:space="0" w:color="auto"/>
              <w:right w:val="single" w:sz="4" w:space="0" w:color="auto"/>
            </w:tcBorders>
          </w:tcPr>
          <w:p w:rsidR="00DD5E5D" w:rsidRPr="00122214" w:rsidRDefault="00DD5E5D" w:rsidP="00C0490A">
            <w:pPr>
              <w:tabs>
                <w:tab w:val="left" w:pos="-4678"/>
                <w:tab w:val="left" w:pos="709"/>
              </w:tabs>
              <w:spacing w:line="240" w:lineRule="auto"/>
              <w:ind w:left="1418" w:hanging="709"/>
              <w:rPr>
                <w:rFonts w:ascii="Arial" w:hAnsi="Arial" w:cs="Arial"/>
                <w:b/>
                <w:lang w:val="mk-MK"/>
              </w:rPr>
            </w:pPr>
            <w:r w:rsidRPr="00122214">
              <w:rPr>
                <w:rFonts w:ascii="Arial" w:hAnsi="Arial" w:cs="Arial"/>
                <w:b/>
                <w:lang w:val="mk-MK"/>
              </w:rPr>
              <w:t>Директни корисници</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hd w:val="clear" w:color="auto" w:fill="FFFFFF"/>
              <w:spacing w:after="0" w:line="240" w:lineRule="auto"/>
              <w:rPr>
                <w:rFonts w:ascii="Arial" w:hAnsi="Arial" w:cs="Arial"/>
                <w:lang w:val="mk-MK"/>
              </w:rPr>
            </w:pPr>
          </w:p>
        </w:tc>
      </w:tr>
      <w:tr w:rsidR="00DD5E5D" w:rsidRPr="00104E3A" w:rsidTr="00766B9D">
        <w:trPr>
          <w:trHeight w:val="431"/>
          <w:jc w:val="center"/>
        </w:trPr>
        <w:tc>
          <w:tcPr>
            <w:tcW w:w="341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tabs>
                <w:tab w:val="left" w:pos="-7380"/>
                <w:tab w:val="left" w:pos="-4678"/>
              </w:tabs>
              <w:spacing w:line="240" w:lineRule="auto"/>
              <w:rPr>
                <w:rFonts w:ascii="Arial" w:hAnsi="Arial" w:cs="Arial"/>
                <w:b/>
                <w:lang w:val="mk-MK"/>
              </w:rPr>
            </w:pPr>
            <w:r w:rsidRPr="00104E3A">
              <w:rPr>
                <w:rFonts w:ascii="Arial" w:hAnsi="Arial" w:cs="Arial"/>
                <w:b/>
                <w:lang w:val="mk-MK"/>
              </w:rPr>
              <w:t>Целно подрачје и локација</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104E3A" w:rsidTr="00766B9D">
        <w:trPr>
          <w:trHeight w:val="410"/>
          <w:jc w:val="center"/>
        </w:trPr>
        <w:tc>
          <w:tcPr>
            <w:tcW w:w="341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tabs>
                <w:tab w:val="left" w:pos="709"/>
                <w:tab w:val="left" w:pos="2836"/>
              </w:tabs>
              <w:spacing w:line="240" w:lineRule="auto"/>
              <w:ind w:left="2836" w:hanging="2836"/>
              <w:rPr>
                <w:rFonts w:ascii="Arial" w:hAnsi="Arial" w:cs="Arial"/>
                <w:b/>
                <w:lang w:val="mk-MK"/>
              </w:rPr>
            </w:pPr>
            <w:r w:rsidRPr="00104E3A">
              <w:rPr>
                <w:rFonts w:ascii="Arial" w:hAnsi="Arial" w:cs="Arial"/>
                <w:b/>
                <w:lang w:val="mk-MK"/>
              </w:rPr>
              <w:t>Временски период</w:t>
            </w:r>
            <w:r w:rsidRPr="00104E3A">
              <w:rPr>
                <w:rFonts w:ascii="Arial" w:hAnsi="Arial" w:cs="Arial"/>
                <w:b/>
                <w:lang w:val="mk-MK"/>
              </w:rPr>
              <w:tab/>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914F83" w:rsidTr="00766B9D">
        <w:trPr>
          <w:trHeight w:val="539"/>
          <w:jc w:val="center"/>
        </w:trPr>
        <w:tc>
          <w:tcPr>
            <w:tcW w:w="3413" w:type="dxa"/>
            <w:tcBorders>
              <w:top w:val="single" w:sz="4" w:space="0" w:color="auto"/>
              <w:left w:val="single" w:sz="4" w:space="0" w:color="auto"/>
              <w:bottom w:val="single" w:sz="4" w:space="0" w:color="auto"/>
              <w:right w:val="single" w:sz="4" w:space="0" w:color="auto"/>
            </w:tcBorders>
          </w:tcPr>
          <w:p w:rsidR="00DD5E5D" w:rsidRPr="0009438E" w:rsidRDefault="00C0490A" w:rsidP="00C0490A">
            <w:pPr>
              <w:tabs>
                <w:tab w:val="left" w:pos="-2340"/>
              </w:tabs>
              <w:spacing w:line="240" w:lineRule="auto"/>
              <w:rPr>
                <w:rFonts w:ascii="Arial" w:hAnsi="Arial" w:cs="Arial"/>
                <w:b/>
                <w:sz w:val="24"/>
                <w:szCs w:val="24"/>
                <w:lang w:val="mk-MK"/>
              </w:rPr>
            </w:pPr>
            <w:r w:rsidRPr="0009438E">
              <w:rPr>
                <w:rFonts w:ascii="Arial" w:hAnsi="Arial" w:cs="Arial"/>
                <w:b/>
                <w:sz w:val="24"/>
                <w:szCs w:val="24"/>
                <w:lang w:val="mk-MK"/>
              </w:rPr>
              <w:t>Здружение на граѓани, спортско здружение, спортски клуб или спортска манифестација</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104E3A" w:rsidTr="00766B9D">
        <w:trPr>
          <w:trHeight w:val="410"/>
          <w:jc w:val="center"/>
        </w:trPr>
        <w:tc>
          <w:tcPr>
            <w:tcW w:w="3413" w:type="dxa"/>
            <w:tcBorders>
              <w:top w:val="single" w:sz="4" w:space="0" w:color="auto"/>
              <w:left w:val="single" w:sz="4" w:space="0" w:color="auto"/>
              <w:bottom w:val="single" w:sz="4" w:space="0" w:color="auto"/>
              <w:right w:val="single" w:sz="4" w:space="0" w:color="auto"/>
            </w:tcBorders>
          </w:tcPr>
          <w:p w:rsidR="00DD5E5D" w:rsidRPr="00122214" w:rsidRDefault="00DD5E5D" w:rsidP="00C0490A">
            <w:pPr>
              <w:spacing w:line="240" w:lineRule="auto"/>
              <w:rPr>
                <w:rFonts w:ascii="Arial" w:hAnsi="Arial" w:cs="Arial"/>
                <w:b/>
                <w:lang w:val="mk-MK"/>
              </w:rPr>
            </w:pPr>
            <w:r w:rsidRPr="00122214">
              <w:rPr>
                <w:rFonts w:ascii="Arial" w:hAnsi="Arial" w:cs="Arial"/>
                <w:b/>
                <w:lang w:val="mk-MK"/>
              </w:rPr>
              <w:tab/>
              <w:t>Носител и партнери</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r w:rsidR="00DD5E5D" w:rsidRPr="00914F83" w:rsidTr="00122214">
        <w:trPr>
          <w:trHeight w:val="559"/>
          <w:jc w:val="center"/>
        </w:trPr>
        <w:tc>
          <w:tcPr>
            <w:tcW w:w="3413" w:type="dxa"/>
            <w:tcBorders>
              <w:top w:val="single" w:sz="4" w:space="0" w:color="auto"/>
              <w:left w:val="single" w:sz="4" w:space="0" w:color="auto"/>
              <w:bottom w:val="single" w:sz="4" w:space="0" w:color="auto"/>
              <w:right w:val="single" w:sz="4" w:space="0" w:color="auto"/>
            </w:tcBorders>
          </w:tcPr>
          <w:p w:rsidR="00DD5E5D" w:rsidRPr="0009438E" w:rsidRDefault="00DD5E5D" w:rsidP="00C0490A">
            <w:pPr>
              <w:tabs>
                <w:tab w:val="left" w:pos="-4536"/>
              </w:tabs>
              <w:spacing w:line="240" w:lineRule="auto"/>
              <w:ind w:left="709" w:hanging="709"/>
              <w:rPr>
                <w:rFonts w:ascii="Arial" w:hAnsi="Arial" w:cs="Arial"/>
                <w:b/>
                <w:sz w:val="24"/>
                <w:szCs w:val="24"/>
                <w:lang w:val="mk-MK"/>
              </w:rPr>
            </w:pPr>
            <w:r w:rsidRPr="0009438E">
              <w:rPr>
                <w:rFonts w:ascii="Arial" w:hAnsi="Arial" w:cs="Arial"/>
                <w:b/>
                <w:sz w:val="24"/>
                <w:szCs w:val="24"/>
                <w:lang w:val="mk-MK"/>
              </w:rPr>
              <w:t>Финансиски план</w:t>
            </w:r>
            <w:r w:rsidR="0009438E" w:rsidRPr="0009438E">
              <w:rPr>
                <w:rFonts w:ascii="Arial" w:hAnsi="Arial" w:cs="Arial"/>
                <w:b/>
                <w:sz w:val="24"/>
                <w:szCs w:val="24"/>
                <w:lang w:val="mk-MK"/>
              </w:rPr>
              <w:t xml:space="preserve"> со вкупен износ</w:t>
            </w:r>
          </w:p>
        </w:tc>
        <w:tc>
          <w:tcPr>
            <w:tcW w:w="6283" w:type="dxa"/>
            <w:tcBorders>
              <w:top w:val="single" w:sz="4" w:space="0" w:color="auto"/>
              <w:left w:val="single" w:sz="4" w:space="0" w:color="auto"/>
              <w:bottom w:val="single" w:sz="4" w:space="0" w:color="auto"/>
              <w:right w:val="single" w:sz="4" w:space="0" w:color="auto"/>
            </w:tcBorders>
          </w:tcPr>
          <w:p w:rsidR="00DD5E5D" w:rsidRPr="00104E3A" w:rsidRDefault="00DD5E5D" w:rsidP="00C0490A">
            <w:pPr>
              <w:spacing w:line="240" w:lineRule="auto"/>
              <w:rPr>
                <w:rFonts w:ascii="Arial" w:hAnsi="Arial" w:cs="Arial"/>
                <w:bCs/>
                <w:lang w:val="mk-MK"/>
              </w:rPr>
            </w:pPr>
          </w:p>
        </w:tc>
      </w:tr>
    </w:tbl>
    <w:p w:rsidR="00801E24" w:rsidRDefault="00801E24" w:rsidP="00394418">
      <w:pPr>
        <w:spacing w:line="240" w:lineRule="auto"/>
        <w:rPr>
          <w:rFonts w:ascii="Arial" w:hAnsi="Arial" w:cs="Arial"/>
          <w:b/>
          <w:lang w:val="mk-MK"/>
        </w:rPr>
      </w:pPr>
    </w:p>
    <w:p w:rsidR="00DC333B" w:rsidRPr="00DC333B" w:rsidRDefault="00DC333B" w:rsidP="00394418">
      <w:pPr>
        <w:spacing w:line="240" w:lineRule="auto"/>
        <w:rPr>
          <w:rFonts w:ascii="Arial" w:hAnsi="Arial" w:cs="Arial"/>
          <w:b/>
          <w:lang w:val="mk-MK"/>
        </w:rPr>
      </w:pPr>
    </w:p>
    <w:p w:rsidR="00394418" w:rsidRPr="00321DAB" w:rsidRDefault="00394418" w:rsidP="00394418">
      <w:pPr>
        <w:pBdr>
          <w:top w:val="single" w:sz="4" w:space="1" w:color="auto"/>
          <w:left w:val="single" w:sz="4" w:space="4" w:color="auto"/>
          <w:bottom w:val="single" w:sz="4" w:space="1" w:color="auto"/>
          <w:right w:val="single" w:sz="4" w:space="4" w:color="auto"/>
        </w:pBdr>
        <w:shd w:val="clear" w:color="auto" w:fill="E6E6E6"/>
        <w:spacing w:line="240" w:lineRule="auto"/>
        <w:rPr>
          <w:rFonts w:ascii="Arial" w:hAnsi="Arial" w:cs="Arial"/>
          <w:lang w:val="ru-RU"/>
        </w:rPr>
      </w:pPr>
      <w:r w:rsidRPr="00321DAB">
        <w:rPr>
          <w:rFonts w:ascii="Arial" w:hAnsi="Arial" w:cs="Arial"/>
          <w:b/>
          <w:lang w:val="mk-MK"/>
        </w:rPr>
        <w:t>1.</w:t>
      </w:r>
      <w:r w:rsidRPr="00321DAB">
        <w:rPr>
          <w:rFonts w:ascii="Arial" w:hAnsi="Arial" w:cs="Arial"/>
          <w:lang w:val="mk-MK"/>
        </w:rPr>
        <w:t xml:space="preserve"> </w:t>
      </w:r>
      <w:r w:rsidRPr="00321DAB">
        <w:rPr>
          <w:rFonts w:ascii="Arial" w:hAnsi="Arial" w:cs="Arial"/>
          <w:b/>
          <w:lang w:val="mk-MK"/>
        </w:rPr>
        <w:t xml:space="preserve">РАМКА НА </w:t>
      </w:r>
      <w:r w:rsidR="0009438E">
        <w:rPr>
          <w:rFonts w:ascii="Arial" w:hAnsi="Arial" w:cs="Arial"/>
          <w:b/>
          <w:lang w:val="mk-MK"/>
        </w:rPr>
        <w:t>АПЛИКАЦИЈАТА</w:t>
      </w:r>
    </w:p>
    <w:p w:rsidR="00394418" w:rsidRPr="00801E24" w:rsidRDefault="0009438E" w:rsidP="00251D51">
      <w:pPr>
        <w:spacing w:line="240" w:lineRule="auto"/>
        <w:jc w:val="both"/>
        <w:rPr>
          <w:rFonts w:ascii="Arial" w:hAnsi="Arial" w:cs="Arial"/>
          <w:sz w:val="20"/>
          <w:lang w:val="mk-MK"/>
        </w:rPr>
      </w:pPr>
      <w:r>
        <w:rPr>
          <w:rFonts w:ascii="Arial" w:hAnsi="Arial" w:cs="Arial"/>
          <w:sz w:val="20"/>
          <w:lang w:val="mk-MK"/>
        </w:rPr>
        <w:t>Рамката на апликацијата</w:t>
      </w:r>
      <w:r w:rsidR="00394418" w:rsidRPr="00321DAB">
        <w:rPr>
          <w:rFonts w:ascii="Arial" w:hAnsi="Arial" w:cs="Arial"/>
          <w:sz w:val="20"/>
          <w:lang w:val="mk-MK"/>
        </w:rPr>
        <w:t xml:space="preserve"> ги содржи основата и оправданоста на </w:t>
      </w:r>
      <w:proofErr w:type="spellStart"/>
      <w:r>
        <w:rPr>
          <w:rFonts w:ascii="Arial" w:hAnsi="Arial" w:cs="Arial"/>
          <w:sz w:val="20"/>
          <w:lang w:val="mk-MK"/>
        </w:rPr>
        <w:t>аплиакцијата</w:t>
      </w:r>
      <w:proofErr w:type="spellEnd"/>
      <w:r w:rsidR="00394418" w:rsidRPr="00321DAB">
        <w:rPr>
          <w:rFonts w:ascii="Arial" w:hAnsi="Arial" w:cs="Arial"/>
          <w:sz w:val="20"/>
          <w:lang w:val="mk-MK"/>
        </w:rPr>
        <w:t>. Основата (заднината) треба да содржи информации за општиот контекст и за вклучените организации.</w:t>
      </w:r>
    </w:p>
    <w:p w:rsidR="00394418" w:rsidRPr="00914F83" w:rsidRDefault="00394418" w:rsidP="00394418">
      <w:pPr>
        <w:spacing w:line="240" w:lineRule="auto"/>
        <w:rPr>
          <w:rFonts w:ascii="Arial" w:hAnsi="Arial" w:cs="Arial"/>
          <w:b/>
          <w:i/>
          <w:u w:val="single"/>
          <w:lang w:val="ru-RU"/>
        </w:rPr>
      </w:pPr>
      <w:r w:rsidRPr="00321DAB">
        <w:rPr>
          <w:rFonts w:ascii="Arial" w:hAnsi="Arial" w:cs="Arial"/>
          <w:b/>
          <w:i/>
          <w:u w:val="single"/>
          <w:lang w:val="mk-MK"/>
        </w:rPr>
        <w:t xml:space="preserve">1.1 Основа (потреба за </w:t>
      </w:r>
      <w:r w:rsidR="001653B5">
        <w:rPr>
          <w:rFonts w:ascii="Arial" w:hAnsi="Arial" w:cs="Arial"/>
          <w:b/>
          <w:i/>
          <w:u w:val="single"/>
          <w:lang w:val="mk-MK"/>
        </w:rPr>
        <w:t>активноста</w:t>
      </w:r>
      <w:r w:rsidRPr="00321DAB">
        <w:rPr>
          <w:rFonts w:ascii="Arial" w:hAnsi="Arial" w:cs="Arial"/>
          <w:b/>
          <w:i/>
          <w:u w:val="single"/>
          <w:lang w:val="mk-MK"/>
        </w:rPr>
        <w:t>)</w:t>
      </w:r>
    </w:p>
    <w:p w:rsidR="00394418" w:rsidRDefault="00394418" w:rsidP="00394418">
      <w:pPr>
        <w:spacing w:line="240" w:lineRule="auto"/>
        <w:rPr>
          <w:rFonts w:ascii="Arial" w:hAnsi="Arial" w:cs="Arial"/>
          <w:b/>
          <w:i/>
          <w:u w:val="single"/>
          <w:lang w:val="mk-MK"/>
        </w:rPr>
      </w:pPr>
    </w:p>
    <w:p w:rsidR="00DC333B" w:rsidRDefault="00DC333B" w:rsidP="00394418">
      <w:pPr>
        <w:spacing w:line="240" w:lineRule="auto"/>
        <w:rPr>
          <w:rFonts w:ascii="Arial" w:hAnsi="Arial" w:cs="Arial"/>
          <w:b/>
          <w:i/>
          <w:u w:val="single"/>
          <w:lang w:val="mk-MK"/>
        </w:rPr>
      </w:pPr>
    </w:p>
    <w:p w:rsidR="00DC333B" w:rsidRDefault="00DC333B" w:rsidP="00394418">
      <w:pPr>
        <w:spacing w:line="240" w:lineRule="auto"/>
        <w:rPr>
          <w:rFonts w:ascii="Arial" w:hAnsi="Arial" w:cs="Arial"/>
          <w:b/>
          <w:i/>
          <w:u w:val="single"/>
          <w:lang w:val="mk-MK"/>
        </w:rPr>
      </w:pPr>
    </w:p>
    <w:p w:rsidR="00DC333B" w:rsidRPr="00321DAB" w:rsidRDefault="00DC333B" w:rsidP="00394418">
      <w:pPr>
        <w:spacing w:line="240" w:lineRule="auto"/>
        <w:rPr>
          <w:rFonts w:ascii="Arial" w:hAnsi="Arial" w:cs="Arial"/>
          <w:b/>
          <w:i/>
          <w:u w:val="single"/>
          <w:lang w:val="mk-MK"/>
        </w:rPr>
      </w:pPr>
    </w:p>
    <w:p w:rsidR="00394418" w:rsidRPr="00914F83" w:rsidRDefault="00394418" w:rsidP="00394418">
      <w:pPr>
        <w:spacing w:line="240" w:lineRule="auto"/>
        <w:rPr>
          <w:rFonts w:ascii="Arial" w:hAnsi="Arial" w:cs="Arial"/>
          <w:b/>
          <w:lang w:val="ru-RU"/>
        </w:rPr>
      </w:pPr>
      <w:r w:rsidRPr="00321DAB">
        <w:rPr>
          <w:rFonts w:ascii="Arial" w:hAnsi="Arial" w:cs="Arial"/>
          <w:b/>
          <w:i/>
          <w:u w:val="single"/>
          <w:lang w:val="mk-MK"/>
        </w:rPr>
        <w:t>1.2. Оправданост</w:t>
      </w:r>
      <w:r w:rsidRPr="00321DAB">
        <w:rPr>
          <w:rFonts w:ascii="Arial" w:hAnsi="Arial" w:cs="Arial"/>
          <w:b/>
          <w:lang w:val="mk-MK"/>
        </w:rPr>
        <w:t xml:space="preserve"> </w:t>
      </w:r>
    </w:p>
    <w:p w:rsidR="00394418" w:rsidRPr="00321DAB" w:rsidRDefault="00394418" w:rsidP="00251D51">
      <w:pPr>
        <w:spacing w:line="240" w:lineRule="auto"/>
        <w:jc w:val="both"/>
        <w:rPr>
          <w:rFonts w:ascii="Arial" w:hAnsi="Arial" w:cs="Arial"/>
          <w:sz w:val="20"/>
          <w:lang w:val="mk-MK"/>
        </w:rPr>
      </w:pPr>
      <w:r w:rsidRPr="00321DAB">
        <w:rPr>
          <w:rFonts w:ascii="Arial" w:hAnsi="Arial" w:cs="Arial"/>
          <w:b/>
          <w:sz w:val="20"/>
          <w:lang w:val="mk-MK"/>
        </w:rPr>
        <w:t>Оправданост</w:t>
      </w:r>
      <w:r w:rsidRPr="00321DAB">
        <w:rPr>
          <w:rFonts w:ascii="Arial" w:hAnsi="Arial" w:cs="Arial"/>
          <w:sz w:val="20"/>
          <w:lang w:val="mk-MK"/>
        </w:rPr>
        <w:t xml:space="preserve"> содржи анализа на проблемите, целите, релевантните активности и предложениот пристап (стратегија). Оправданоста треба да одговара на соодветниот контекст. Во овој дел се преоѓа од општ кон специфичен контекст. За нивоата види општ контекст.</w:t>
      </w:r>
    </w:p>
    <w:p w:rsidR="00394418" w:rsidRDefault="00394418" w:rsidP="00394418">
      <w:pPr>
        <w:spacing w:line="240" w:lineRule="auto"/>
        <w:rPr>
          <w:rFonts w:ascii="Arial" w:hAnsi="Arial" w:cs="Arial"/>
          <w:lang w:val="mk-MK"/>
        </w:rPr>
      </w:pPr>
    </w:p>
    <w:p w:rsidR="00DC333B" w:rsidRDefault="00DC333B" w:rsidP="00394418">
      <w:pPr>
        <w:spacing w:line="240" w:lineRule="auto"/>
        <w:rPr>
          <w:rFonts w:ascii="Arial" w:hAnsi="Arial" w:cs="Arial"/>
          <w:lang w:val="mk-MK"/>
        </w:rPr>
      </w:pPr>
    </w:p>
    <w:p w:rsidR="00122214" w:rsidRDefault="00122214" w:rsidP="00394418">
      <w:pPr>
        <w:spacing w:line="240" w:lineRule="auto"/>
        <w:rPr>
          <w:rFonts w:ascii="Arial" w:hAnsi="Arial" w:cs="Arial"/>
          <w:lang w:val="mk-MK"/>
        </w:rPr>
      </w:pPr>
    </w:p>
    <w:p w:rsidR="00DC333B" w:rsidRPr="00321DAB" w:rsidRDefault="00DC333B" w:rsidP="00394418">
      <w:pPr>
        <w:spacing w:line="240" w:lineRule="auto"/>
        <w:rPr>
          <w:rFonts w:ascii="Arial" w:hAnsi="Arial" w:cs="Arial"/>
          <w:lang w:val="mk-MK"/>
        </w:rPr>
      </w:pPr>
    </w:p>
    <w:p w:rsidR="00394418" w:rsidRPr="00321DAB" w:rsidRDefault="00394418" w:rsidP="00394418">
      <w:pPr>
        <w:pBdr>
          <w:top w:val="single" w:sz="4" w:space="1" w:color="auto"/>
          <w:left w:val="single" w:sz="4" w:space="4" w:color="auto"/>
          <w:bottom w:val="single" w:sz="4" w:space="1" w:color="auto"/>
          <w:right w:val="single" w:sz="4" w:space="4" w:color="auto"/>
        </w:pBdr>
        <w:shd w:val="clear" w:color="auto" w:fill="E6E6E6"/>
        <w:spacing w:line="240" w:lineRule="auto"/>
        <w:rPr>
          <w:rFonts w:ascii="Arial" w:hAnsi="Arial" w:cs="Arial"/>
          <w:b/>
          <w:lang w:val="mk-MK"/>
        </w:rPr>
      </w:pPr>
      <w:r w:rsidRPr="00321DAB">
        <w:rPr>
          <w:rFonts w:ascii="Arial" w:hAnsi="Arial" w:cs="Arial"/>
          <w:b/>
          <w:lang w:val="mk-MK"/>
        </w:rPr>
        <w:t xml:space="preserve">2. ОПИС НА </w:t>
      </w:r>
      <w:r w:rsidR="001653B5">
        <w:rPr>
          <w:rFonts w:ascii="Arial" w:hAnsi="Arial" w:cs="Arial"/>
          <w:b/>
          <w:lang w:val="mk-MK"/>
        </w:rPr>
        <w:t>АПЛИКАЦИЈАТА</w:t>
      </w:r>
    </w:p>
    <w:p w:rsidR="00394418" w:rsidRPr="00321DAB" w:rsidRDefault="00394418" w:rsidP="00394418">
      <w:pPr>
        <w:spacing w:line="240" w:lineRule="auto"/>
        <w:rPr>
          <w:rFonts w:ascii="Arial" w:hAnsi="Arial" w:cs="Arial"/>
          <w:b/>
          <w:u w:val="single"/>
          <w:lang w:val="mk-MK"/>
        </w:rPr>
      </w:pPr>
    </w:p>
    <w:p w:rsidR="00394418" w:rsidRPr="00321DAB" w:rsidRDefault="00394418" w:rsidP="00394418">
      <w:pPr>
        <w:spacing w:line="240" w:lineRule="auto"/>
        <w:rPr>
          <w:rFonts w:ascii="Arial" w:hAnsi="Arial" w:cs="Arial"/>
          <w:b/>
          <w:i/>
          <w:u w:val="single"/>
          <w:lang w:val="mk-MK"/>
        </w:rPr>
      </w:pPr>
      <w:r w:rsidRPr="00321DAB">
        <w:rPr>
          <w:rFonts w:ascii="Arial" w:hAnsi="Arial" w:cs="Arial"/>
          <w:b/>
          <w:i/>
          <w:u w:val="single"/>
          <w:lang w:val="mk-MK"/>
        </w:rPr>
        <w:t>2.1. Цели</w:t>
      </w:r>
    </w:p>
    <w:p w:rsidR="00801E24" w:rsidRDefault="00801E24" w:rsidP="00801E24">
      <w:pPr>
        <w:overflowPunct w:val="0"/>
        <w:autoSpaceDE w:val="0"/>
        <w:autoSpaceDN w:val="0"/>
        <w:adjustRightInd w:val="0"/>
        <w:spacing w:after="48" w:line="240" w:lineRule="auto"/>
        <w:jc w:val="both"/>
        <w:textAlignment w:val="baseline"/>
        <w:rPr>
          <w:rFonts w:ascii="Arial" w:hAnsi="Arial" w:cs="Arial"/>
          <w:b/>
          <w:sz w:val="20"/>
          <w:lang w:val="mk-MK"/>
        </w:rPr>
      </w:pPr>
    </w:p>
    <w:p w:rsidR="00394418" w:rsidRPr="00321DAB" w:rsidRDefault="00394418" w:rsidP="00801E24">
      <w:pPr>
        <w:overflowPunct w:val="0"/>
        <w:autoSpaceDE w:val="0"/>
        <w:autoSpaceDN w:val="0"/>
        <w:adjustRightInd w:val="0"/>
        <w:spacing w:after="48" w:line="240" w:lineRule="auto"/>
        <w:jc w:val="both"/>
        <w:textAlignment w:val="baseline"/>
        <w:rPr>
          <w:rFonts w:ascii="Arial" w:hAnsi="Arial" w:cs="Arial"/>
          <w:sz w:val="20"/>
          <w:lang w:val="mk-MK"/>
        </w:rPr>
      </w:pPr>
      <w:r w:rsidRPr="00321DAB">
        <w:rPr>
          <w:rFonts w:ascii="Arial" w:hAnsi="Arial" w:cs="Arial"/>
          <w:b/>
          <w:sz w:val="20"/>
          <w:lang w:val="mk-MK"/>
        </w:rPr>
        <w:t>Општа цел</w:t>
      </w:r>
      <w:r w:rsidRPr="00321DAB">
        <w:rPr>
          <w:rFonts w:ascii="Arial" w:hAnsi="Arial" w:cs="Arial"/>
          <w:sz w:val="20"/>
          <w:lang w:val="mk-MK"/>
        </w:rPr>
        <w:t xml:space="preserve"> (Долгорочни промени </w:t>
      </w:r>
      <w:r>
        <w:rPr>
          <w:rFonts w:ascii="Arial" w:hAnsi="Arial" w:cs="Arial"/>
          <w:sz w:val="20"/>
          <w:lang w:val="mk-MK"/>
        </w:rPr>
        <w:t>кон кои проектот придонесува. Се прикажува</w:t>
      </w:r>
      <w:r w:rsidRPr="00321DAB">
        <w:rPr>
          <w:rFonts w:ascii="Arial" w:hAnsi="Arial" w:cs="Arial"/>
          <w:sz w:val="20"/>
          <w:lang w:val="mk-MK"/>
        </w:rPr>
        <w:t xml:space="preserve"> важноста на проектот за </w:t>
      </w:r>
      <w:r>
        <w:rPr>
          <w:rFonts w:ascii="Arial" w:hAnsi="Arial" w:cs="Arial"/>
          <w:sz w:val="20"/>
          <w:lang w:val="mk-MK"/>
        </w:rPr>
        <w:t>локалната заедница,</w:t>
      </w:r>
      <w:r w:rsidRPr="00321DAB">
        <w:rPr>
          <w:rFonts w:ascii="Arial" w:hAnsi="Arial" w:cs="Arial"/>
          <w:sz w:val="20"/>
          <w:lang w:val="mk-MK"/>
        </w:rPr>
        <w:t xml:space="preserve"> често соодветствува</w:t>
      </w:r>
      <w:r>
        <w:rPr>
          <w:rFonts w:ascii="Arial" w:hAnsi="Arial" w:cs="Arial"/>
          <w:sz w:val="20"/>
          <w:lang w:val="mk-MK"/>
        </w:rPr>
        <w:t xml:space="preserve"> со мисијата на здружението</w:t>
      </w:r>
      <w:r w:rsidRPr="00321DAB">
        <w:rPr>
          <w:rFonts w:ascii="Arial" w:hAnsi="Arial" w:cs="Arial"/>
          <w:sz w:val="20"/>
          <w:lang w:val="mk-MK"/>
        </w:rPr>
        <w:t>).</w:t>
      </w:r>
    </w:p>
    <w:p w:rsidR="00801E24" w:rsidRDefault="00801E24" w:rsidP="00801E24">
      <w:pPr>
        <w:overflowPunct w:val="0"/>
        <w:autoSpaceDE w:val="0"/>
        <w:autoSpaceDN w:val="0"/>
        <w:adjustRightInd w:val="0"/>
        <w:spacing w:after="48" w:line="240" w:lineRule="auto"/>
        <w:jc w:val="both"/>
        <w:textAlignment w:val="baseline"/>
        <w:rPr>
          <w:rFonts w:ascii="Arial" w:hAnsi="Arial" w:cs="Arial"/>
          <w:b/>
          <w:sz w:val="20"/>
          <w:lang w:val="mk-MK"/>
        </w:rPr>
      </w:pPr>
    </w:p>
    <w:p w:rsidR="00394418" w:rsidRDefault="00394418" w:rsidP="00801E24">
      <w:pPr>
        <w:overflowPunct w:val="0"/>
        <w:autoSpaceDE w:val="0"/>
        <w:autoSpaceDN w:val="0"/>
        <w:adjustRightInd w:val="0"/>
        <w:spacing w:after="48" w:line="240" w:lineRule="auto"/>
        <w:jc w:val="both"/>
        <w:textAlignment w:val="baseline"/>
        <w:rPr>
          <w:rFonts w:ascii="Arial" w:hAnsi="Arial" w:cs="Arial"/>
          <w:sz w:val="20"/>
          <w:lang w:val="ru-RU"/>
        </w:rPr>
      </w:pPr>
      <w:r w:rsidRPr="00321DAB">
        <w:rPr>
          <w:rFonts w:ascii="Arial" w:hAnsi="Arial" w:cs="Arial"/>
          <w:b/>
          <w:sz w:val="20"/>
          <w:lang w:val="mk-MK"/>
        </w:rPr>
        <w:t>Цел на</w:t>
      </w:r>
      <w:r w:rsidR="001653B5">
        <w:rPr>
          <w:rFonts w:ascii="Arial" w:hAnsi="Arial" w:cs="Arial"/>
          <w:b/>
          <w:sz w:val="20"/>
          <w:lang w:val="mk-MK"/>
        </w:rPr>
        <w:t xml:space="preserve"> апликацијата </w:t>
      </w:r>
      <w:r w:rsidRPr="00321DAB">
        <w:rPr>
          <w:rFonts w:ascii="Arial" w:hAnsi="Arial" w:cs="Arial"/>
          <w:sz w:val="20"/>
          <w:lang w:val="mk-MK"/>
        </w:rPr>
        <w:t xml:space="preserve">(Цел на </w:t>
      </w:r>
      <w:r w:rsidR="001653B5">
        <w:rPr>
          <w:rFonts w:ascii="Arial" w:hAnsi="Arial" w:cs="Arial"/>
          <w:sz w:val="20"/>
          <w:lang w:val="mk-MK"/>
        </w:rPr>
        <w:t xml:space="preserve">апликацијата </w:t>
      </w:r>
      <w:r w:rsidRPr="00321DAB">
        <w:rPr>
          <w:rFonts w:ascii="Arial" w:hAnsi="Arial" w:cs="Arial"/>
          <w:sz w:val="20"/>
          <w:lang w:val="mk-MK"/>
        </w:rPr>
        <w:t xml:space="preserve">е промена што треба да се постигне со интервенцијата што е планирана со </w:t>
      </w:r>
      <w:proofErr w:type="spellStart"/>
      <w:r w:rsidR="001653B5">
        <w:rPr>
          <w:rFonts w:ascii="Arial" w:hAnsi="Arial" w:cs="Arial"/>
          <w:sz w:val="20"/>
          <w:lang w:val="mk-MK"/>
        </w:rPr>
        <w:t>активнста</w:t>
      </w:r>
      <w:proofErr w:type="spellEnd"/>
      <w:r w:rsidRPr="00321DAB">
        <w:rPr>
          <w:rFonts w:ascii="Arial" w:hAnsi="Arial" w:cs="Arial"/>
          <w:sz w:val="20"/>
          <w:lang w:val="mk-MK"/>
        </w:rPr>
        <w:t>. Целта соодветствува на причината поради која</w:t>
      </w:r>
      <w:r w:rsidR="001653B5">
        <w:rPr>
          <w:rFonts w:ascii="Arial" w:hAnsi="Arial" w:cs="Arial"/>
          <w:sz w:val="20"/>
          <w:lang w:val="mk-MK"/>
        </w:rPr>
        <w:t xml:space="preserve"> на корисниците им е потребна оваа активност</w:t>
      </w:r>
      <w:r w:rsidRPr="00321DAB">
        <w:rPr>
          <w:rFonts w:ascii="Arial" w:hAnsi="Arial" w:cs="Arial"/>
          <w:sz w:val="20"/>
          <w:lang w:val="mk-MK"/>
        </w:rPr>
        <w:t>, од која тие ќе имаат јасна корист.</w:t>
      </w:r>
      <w:r w:rsidRPr="00321DAB">
        <w:rPr>
          <w:rFonts w:ascii="Arial" w:hAnsi="Arial" w:cs="Arial"/>
          <w:sz w:val="20"/>
          <w:lang w:val="ru-RU"/>
        </w:rPr>
        <w:t xml:space="preserve"> </w:t>
      </w:r>
      <w:r w:rsidRPr="00321DAB">
        <w:rPr>
          <w:rFonts w:ascii="Arial" w:hAnsi="Arial" w:cs="Arial"/>
          <w:sz w:val="20"/>
          <w:lang w:val="mk-MK"/>
        </w:rPr>
        <w:t>Целта мора јасно да изрази зо</w:t>
      </w:r>
      <w:r w:rsidR="001653B5">
        <w:rPr>
          <w:rFonts w:ascii="Arial" w:hAnsi="Arial" w:cs="Arial"/>
          <w:sz w:val="20"/>
          <w:lang w:val="mk-MK"/>
        </w:rPr>
        <w:t>што на корисниците им е потребна оваа активност</w:t>
      </w:r>
      <w:r w:rsidRPr="00321DAB">
        <w:rPr>
          <w:rFonts w:ascii="Arial" w:hAnsi="Arial" w:cs="Arial"/>
          <w:sz w:val="20"/>
          <w:lang w:val="mk-MK"/>
        </w:rPr>
        <w:t>)</w:t>
      </w:r>
      <w:r w:rsidRPr="00321DAB">
        <w:rPr>
          <w:rFonts w:ascii="Arial" w:hAnsi="Arial" w:cs="Arial"/>
          <w:sz w:val="20"/>
          <w:lang w:val="ru-RU"/>
        </w:rPr>
        <w:t>.</w:t>
      </w:r>
    </w:p>
    <w:p w:rsidR="00801E24" w:rsidRPr="00801E24" w:rsidRDefault="00801E24" w:rsidP="00801E24">
      <w:pPr>
        <w:overflowPunct w:val="0"/>
        <w:autoSpaceDE w:val="0"/>
        <w:autoSpaceDN w:val="0"/>
        <w:adjustRightInd w:val="0"/>
        <w:spacing w:after="48" w:line="240" w:lineRule="auto"/>
        <w:jc w:val="both"/>
        <w:textAlignment w:val="baseline"/>
        <w:rPr>
          <w:rFonts w:ascii="Arial" w:hAnsi="Arial" w:cs="Arial"/>
          <w:sz w:val="20"/>
          <w:lang w:val="mk-MK"/>
        </w:rPr>
      </w:pPr>
    </w:p>
    <w:p w:rsidR="00394418" w:rsidRPr="00321DAB" w:rsidRDefault="00394418" w:rsidP="00394418">
      <w:pPr>
        <w:spacing w:line="240" w:lineRule="auto"/>
        <w:rPr>
          <w:rFonts w:ascii="Arial" w:hAnsi="Arial" w:cs="Arial"/>
          <w:b/>
          <w:lang w:val="ru-RU"/>
        </w:rPr>
      </w:pPr>
      <w:r w:rsidRPr="00321DAB">
        <w:rPr>
          <w:rFonts w:ascii="Arial" w:hAnsi="Arial" w:cs="Arial"/>
          <w:b/>
          <w:i/>
          <w:u w:val="single"/>
          <w:lang w:val="mk-MK"/>
        </w:rPr>
        <w:t>2.2. Целна група, целно подрачје и локација</w:t>
      </w:r>
      <w:r w:rsidRPr="00321DAB">
        <w:rPr>
          <w:rFonts w:ascii="Arial" w:hAnsi="Arial" w:cs="Arial"/>
          <w:b/>
          <w:lang w:val="mk-MK"/>
        </w:rPr>
        <w:t xml:space="preserve"> </w:t>
      </w:r>
    </w:p>
    <w:p w:rsidR="00394418" w:rsidRPr="00321DAB" w:rsidRDefault="00394418" w:rsidP="00251D51">
      <w:pPr>
        <w:spacing w:line="240" w:lineRule="auto"/>
        <w:jc w:val="both"/>
        <w:rPr>
          <w:rFonts w:ascii="Arial" w:hAnsi="Arial" w:cs="Arial"/>
          <w:sz w:val="20"/>
          <w:lang w:val="mk-MK"/>
        </w:rPr>
      </w:pPr>
      <w:r w:rsidRPr="00321DAB">
        <w:rPr>
          <w:rFonts w:ascii="Arial" w:hAnsi="Arial" w:cs="Arial"/>
          <w:sz w:val="20"/>
          <w:lang w:val="mk-MK"/>
        </w:rPr>
        <w:t xml:space="preserve">Дефиниција на целната група - специфичен вид население на определено географско подрачје и нејзин квантитативен и квалитативен опис. Број на корисници, директни и индиректни, и опис на користа за целната група. Целното подрачје е географското подрачје каде што се наоѓа целната група. Локацијата е местото каде што се одвива активноста. Локацијата може да е поинаква од целното подрачје. Нивото може да биде локално, општинско, регионално, национално. </w:t>
      </w:r>
    </w:p>
    <w:p w:rsidR="00394418" w:rsidRPr="00321DAB" w:rsidRDefault="00394418" w:rsidP="00394418">
      <w:pPr>
        <w:spacing w:line="240" w:lineRule="auto"/>
        <w:rPr>
          <w:rFonts w:ascii="Arial" w:hAnsi="Arial" w:cs="Arial"/>
          <w:b/>
          <w:sz w:val="20"/>
          <w:lang w:val="mk-MK"/>
        </w:rPr>
      </w:pPr>
    </w:p>
    <w:p w:rsidR="00394418" w:rsidRPr="00321DAB" w:rsidRDefault="00394418" w:rsidP="00394418">
      <w:pPr>
        <w:spacing w:line="240" w:lineRule="auto"/>
        <w:rPr>
          <w:rFonts w:ascii="Arial" w:hAnsi="Arial" w:cs="Arial"/>
          <w:b/>
          <w:lang w:val="ru-RU"/>
        </w:rPr>
      </w:pPr>
      <w:r w:rsidRPr="00321DAB">
        <w:rPr>
          <w:rFonts w:ascii="Arial" w:hAnsi="Arial" w:cs="Arial"/>
          <w:b/>
          <w:i/>
          <w:u w:val="single"/>
          <w:lang w:val="mk-MK"/>
        </w:rPr>
        <w:t>2.3. Резултати</w:t>
      </w:r>
      <w:r w:rsidRPr="00321DAB">
        <w:rPr>
          <w:rFonts w:ascii="Arial" w:hAnsi="Arial" w:cs="Arial"/>
          <w:b/>
          <w:lang w:val="mk-MK"/>
        </w:rPr>
        <w:t xml:space="preserve"> </w:t>
      </w:r>
    </w:p>
    <w:p w:rsidR="00394418" w:rsidRPr="00321DAB" w:rsidRDefault="00394418" w:rsidP="00251D51">
      <w:pPr>
        <w:spacing w:line="240" w:lineRule="auto"/>
        <w:jc w:val="both"/>
        <w:rPr>
          <w:rFonts w:ascii="Arial" w:hAnsi="Arial" w:cs="Arial"/>
          <w:b/>
          <w:sz w:val="20"/>
          <w:lang w:val="ru-RU"/>
        </w:rPr>
      </w:pPr>
      <w:r w:rsidRPr="00321DAB">
        <w:rPr>
          <w:rFonts w:ascii="Arial" w:hAnsi="Arial" w:cs="Arial"/>
          <w:sz w:val="20"/>
          <w:lang w:val="mk-MK"/>
        </w:rPr>
        <w:t xml:space="preserve">Постигнувања што произлегуваат од </w:t>
      </w:r>
      <w:r w:rsidR="001653B5">
        <w:rPr>
          <w:rFonts w:ascii="Arial" w:hAnsi="Arial" w:cs="Arial"/>
          <w:sz w:val="20"/>
          <w:lang w:val="mk-MK"/>
        </w:rPr>
        <w:t xml:space="preserve">реализација на </w:t>
      </w:r>
      <w:r w:rsidRPr="00321DAB">
        <w:rPr>
          <w:rFonts w:ascii="Arial" w:hAnsi="Arial" w:cs="Arial"/>
          <w:sz w:val="20"/>
          <w:lang w:val="mk-MK"/>
        </w:rPr>
        <w:t>активностите</w:t>
      </w:r>
      <w:r w:rsidR="001653B5">
        <w:rPr>
          <w:rFonts w:ascii="Arial" w:hAnsi="Arial" w:cs="Arial"/>
          <w:sz w:val="20"/>
          <w:lang w:val="mk-MK"/>
        </w:rPr>
        <w:t>.</w:t>
      </w:r>
      <w:r w:rsidRPr="00321DAB">
        <w:rPr>
          <w:rFonts w:ascii="Arial" w:hAnsi="Arial" w:cs="Arial"/>
          <w:sz w:val="20"/>
          <w:lang w:val="mk-MK"/>
        </w:rPr>
        <w:t xml:space="preserve"> Резултатите заедно водат кон целта на </w:t>
      </w:r>
      <w:r w:rsidR="001653B5">
        <w:rPr>
          <w:rFonts w:ascii="Arial" w:hAnsi="Arial" w:cs="Arial"/>
          <w:sz w:val="20"/>
          <w:lang w:val="mk-MK"/>
        </w:rPr>
        <w:t>финалниот продукт</w:t>
      </w:r>
      <w:r w:rsidRPr="00321DAB">
        <w:rPr>
          <w:rFonts w:ascii="Arial" w:hAnsi="Arial" w:cs="Arial"/>
          <w:sz w:val="20"/>
          <w:lang w:val="mk-MK"/>
        </w:rPr>
        <w:t>. Може да има повеќе резултати</w:t>
      </w:r>
      <w:r w:rsidRPr="00321DAB">
        <w:rPr>
          <w:rFonts w:ascii="Arial" w:hAnsi="Arial" w:cs="Arial"/>
          <w:sz w:val="20"/>
          <w:lang w:val="ru-RU"/>
        </w:rPr>
        <w:t>.</w:t>
      </w:r>
    </w:p>
    <w:p w:rsidR="00394418" w:rsidRPr="00321DAB" w:rsidRDefault="00394418" w:rsidP="00394418">
      <w:pPr>
        <w:spacing w:line="240" w:lineRule="auto"/>
        <w:rPr>
          <w:rFonts w:ascii="Arial" w:hAnsi="Arial" w:cs="Arial"/>
          <w:b/>
          <w:sz w:val="20"/>
          <w:lang w:val="mk-MK"/>
        </w:rPr>
      </w:pPr>
    </w:p>
    <w:p w:rsidR="00394418" w:rsidRPr="00321DAB" w:rsidRDefault="00394418" w:rsidP="00394418">
      <w:pPr>
        <w:spacing w:line="240" w:lineRule="auto"/>
        <w:rPr>
          <w:rFonts w:ascii="Arial" w:hAnsi="Arial" w:cs="Arial"/>
          <w:b/>
          <w:lang w:val="ru-RU"/>
        </w:rPr>
      </w:pPr>
      <w:r w:rsidRPr="00321DAB">
        <w:rPr>
          <w:rFonts w:ascii="Arial" w:hAnsi="Arial" w:cs="Arial"/>
          <w:b/>
          <w:i/>
          <w:u w:val="single"/>
          <w:lang w:val="mk-MK"/>
        </w:rPr>
        <w:t>2.4. Активност</w:t>
      </w:r>
      <w:r w:rsidRPr="00321DAB">
        <w:rPr>
          <w:rFonts w:ascii="Arial" w:hAnsi="Arial" w:cs="Arial"/>
          <w:b/>
          <w:lang w:val="mk-MK"/>
        </w:rPr>
        <w:t xml:space="preserve"> </w:t>
      </w:r>
    </w:p>
    <w:p w:rsidR="00394418" w:rsidRPr="00321DAB" w:rsidRDefault="00394418" w:rsidP="00251D51">
      <w:pPr>
        <w:spacing w:line="240" w:lineRule="auto"/>
        <w:jc w:val="both"/>
        <w:rPr>
          <w:rFonts w:ascii="Arial" w:hAnsi="Arial" w:cs="Arial"/>
          <w:sz w:val="20"/>
          <w:lang w:val="mk-MK"/>
        </w:rPr>
      </w:pPr>
      <w:r w:rsidRPr="00321DAB">
        <w:rPr>
          <w:rFonts w:ascii="Arial" w:hAnsi="Arial" w:cs="Arial"/>
          <w:sz w:val="20"/>
          <w:lang w:val="mk-MK"/>
        </w:rPr>
        <w:t xml:space="preserve">Опис на активноста/инструментот што се употребува во проектот, нивото и формата. Потребни се доволно детали со сите познати податоци </w:t>
      </w:r>
      <w:r w:rsidR="00801E24">
        <w:rPr>
          <w:rFonts w:ascii="Arial" w:hAnsi="Arial" w:cs="Arial"/>
          <w:sz w:val="20"/>
          <w:lang w:val="ru-RU"/>
        </w:rPr>
        <w:t>.</w:t>
      </w:r>
      <w:r w:rsidRPr="00321DAB">
        <w:rPr>
          <w:rFonts w:ascii="Arial" w:hAnsi="Arial" w:cs="Arial"/>
          <w:sz w:val="20"/>
          <w:lang w:val="mk-MK"/>
        </w:rPr>
        <w:t>Описот треба да објасни како ќе се спроведе активноста.</w:t>
      </w:r>
    </w:p>
    <w:p w:rsidR="00394418" w:rsidRPr="00321DAB" w:rsidRDefault="00394418" w:rsidP="00394418">
      <w:pPr>
        <w:spacing w:line="240" w:lineRule="auto"/>
        <w:rPr>
          <w:rFonts w:ascii="Arial" w:hAnsi="Arial" w:cs="Arial"/>
          <w:lang w:val="mk-MK"/>
        </w:rPr>
      </w:pPr>
    </w:p>
    <w:p w:rsidR="00394418" w:rsidRPr="00321DAB" w:rsidRDefault="00394418" w:rsidP="00394418">
      <w:pPr>
        <w:spacing w:line="240" w:lineRule="auto"/>
        <w:rPr>
          <w:rFonts w:ascii="Arial" w:hAnsi="Arial" w:cs="Arial"/>
          <w:b/>
          <w:lang w:val="ru-RU"/>
        </w:rPr>
      </w:pPr>
      <w:r w:rsidRPr="00321DAB">
        <w:rPr>
          <w:rFonts w:ascii="Arial" w:hAnsi="Arial" w:cs="Arial"/>
          <w:b/>
          <w:i/>
          <w:u w:val="single"/>
          <w:lang w:val="mk-MK"/>
        </w:rPr>
        <w:t>2.5. План за спроведување</w:t>
      </w:r>
      <w:r w:rsidRPr="00321DAB">
        <w:rPr>
          <w:rFonts w:ascii="Arial" w:hAnsi="Arial" w:cs="Arial"/>
          <w:b/>
          <w:lang w:val="mk-MK"/>
        </w:rPr>
        <w:t xml:space="preserve"> </w:t>
      </w:r>
    </w:p>
    <w:p w:rsidR="00DC333B" w:rsidRPr="001653B5" w:rsidRDefault="00394418" w:rsidP="00394418">
      <w:pPr>
        <w:spacing w:line="240" w:lineRule="auto"/>
        <w:rPr>
          <w:rFonts w:ascii="Arial" w:hAnsi="Arial" w:cs="Arial"/>
          <w:sz w:val="20"/>
          <w:szCs w:val="20"/>
          <w:lang w:val="mk-MK"/>
        </w:rPr>
      </w:pPr>
      <w:r w:rsidRPr="001653B5">
        <w:rPr>
          <w:rFonts w:ascii="Arial" w:hAnsi="Arial" w:cs="Arial"/>
          <w:sz w:val="20"/>
          <w:szCs w:val="20"/>
          <w:lang w:val="mk-MK"/>
        </w:rPr>
        <w:t>Опис што ќе биде направено, од кого, каде, кога.</w:t>
      </w:r>
    </w:p>
    <w:p w:rsidR="00DC333B" w:rsidRPr="00DC333B" w:rsidRDefault="00DC333B" w:rsidP="00394418">
      <w:pPr>
        <w:spacing w:line="240" w:lineRule="auto"/>
        <w:rPr>
          <w:rFonts w:ascii="Arial" w:hAnsi="Arial" w:cs="Arial"/>
          <w:b/>
          <w:sz w:val="20"/>
          <w:lang w:val="mk-MK"/>
        </w:rPr>
      </w:pPr>
    </w:p>
    <w:p w:rsidR="00394418" w:rsidRPr="00321DAB" w:rsidRDefault="00DC333B" w:rsidP="00394418">
      <w:pPr>
        <w:pBdr>
          <w:top w:val="single" w:sz="4" w:space="1" w:color="auto"/>
          <w:left w:val="single" w:sz="4" w:space="4" w:color="auto"/>
          <w:bottom w:val="single" w:sz="4" w:space="1" w:color="auto"/>
          <w:right w:val="single" w:sz="4" w:space="4" w:color="auto"/>
        </w:pBdr>
        <w:shd w:val="clear" w:color="auto" w:fill="E6E6E6"/>
        <w:spacing w:line="240" w:lineRule="auto"/>
        <w:rPr>
          <w:rFonts w:ascii="Arial" w:hAnsi="Arial" w:cs="Arial"/>
          <w:b/>
          <w:lang w:val="mk-MK"/>
        </w:rPr>
      </w:pPr>
      <w:r>
        <w:rPr>
          <w:rFonts w:ascii="Arial" w:hAnsi="Arial" w:cs="Arial"/>
          <w:b/>
          <w:lang w:val="mk-MK"/>
        </w:rPr>
        <w:t>3</w:t>
      </w:r>
      <w:r w:rsidR="00394418" w:rsidRPr="00321DAB">
        <w:rPr>
          <w:rFonts w:ascii="Arial" w:hAnsi="Arial" w:cs="Arial"/>
          <w:b/>
          <w:lang w:val="mk-MK"/>
        </w:rPr>
        <w:t>. ФИНАНСИСКИ ПЛАН</w:t>
      </w:r>
    </w:p>
    <w:p w:rsidR="00394418" w:rsidRPr="00321DAB" w:rsidRDefault="00394418" w:rsidP="00394418">
      <w:pPr>
        <w:spacing w:line="240" w:lineRule="auto"/>
        <w:rPr>
          <w:rFonts w:ascii="Arial" w:hAnsi="Arial" w:cs="Arial"/>
          <w:b/>
          <w:lang w:val="mk-MK"/>
        </w:rPr>
      </w:pPr>
    </w:p>
    <w:p w:rsidR="00394418" w:rsidRPr="00321DAB" w:rsidRDefault="00DC333B" w:rsidP="00394418">
      <w:pPr>
        <w:spacing w:line="240" w:lineRule="auto"/>
        <w:rPr>
          <w:rFonts w:ascii="Arial" w:hAnsi="Arial" w:cs="Arial"/>
          <w:lang w:val="mk-MK"/>
        </w:rPr>
      </w:pPr>
      <w:r>
        <w:rPr>
          <w:rFonts w:ascii="Arial" w:hAnsi="Arial" w:cs="Arial"/>
          <w:b/>
          <w:i/>
          <w:u w:val="single"/>
          <w:lang w:val="mk-MK"/>
        </w:rPr>
        <w:t>3</w:t>
      </w:r>
      <w:r w:rsidR="00394418" w:rsidRPr="00321DAB">
        <w:rPr>
          <w:rFonts w:ascii="Arial" w:hAnsi="Arial" w:cs="Arial"/>
          <w:b/>
          <w:i/>
          <w:u w:val="single"/>
          <w:lang w:val="mk-MK"/>
        </w:rPr>
        <w:t>.1. Приходи</w:t>
      </w:r>
      <w:r w:rsidR="00394418" w:rsidRPr="00321DAB">
        <w:rPr>
          <w:rFonts w:ascii="Arial" w:hAnsi="Arial" w:cs="Arial"/>
          <w:lang w:val="mk-MK"/>
        </w:rPr>
        <w:t xml:space="preserve"> </w:t>
      </w:r>
    </w:p>
    <w:p w:rsidR="00394418" w:rsidRPr="00321DAB" w:rsidRDefault="00394418" w:rsidP="00394418">
      <w:pPr>
        <w:spacing w:line="240" w:lineRule="auto"/>
        <w:rPr>
          <w:rFonts w:ascii="Arial" w:hAnsi="Arial" w:cs="Arial"/>
          <w:sz w:val="20"/>
          <w:lang w:val="mk-MK"/>
        </w:rPr>
      </w:pPr>
      <w:r w:rsidRPr="00321DAB">
        <w:rPr>
          <w:rFonts w:ascii="Arial" w:hAnsi="Arial" w:cs="Arial"/>
          <w:sz w:val="20"/>
          <w:lang w:val="mk-MK"/>
        </w:rPr>
        <w:t>Преглед на добиените и очекуваните приходи.</w:t>
      </w:r>
    </w:p>
    <w:p w:rsidR="00394418" w:rsidRDefault="00394418" w:rsidP="00394418">
      <w:pPr>
        <w:spacing w:line="240" w:lineRule="auto"/>
        <w:rPr>
          <w:rFonts w:ascii="Arial" w:hAnsi="Arial" w:cs="Arial"/>
          <w:b/>
          <w:lang w:val="mk-MK"/>
        </w:rPr>
      </w:pPr>
    </w:p>
    <w:p w:rsidR="00DC333B" w:rsidRPr="00321DAB" w:rsidRDefault="00DC333B" w:rsidP="00394418">
      <w:pPr>
        <w:spacing w:line="240" w:lineRule="auto"/>
        <w:rPr>
          <w:rFonts w:ascii="Arial" w:hAnsi="Arial" w:cs="Arial"/>
          <w:b/>
          <w:lang w:val="mk-MK"/>
        </w:rPr>
      </w:pPr>
    </w:p>
    <w:p w:rsidR="00394418" w:rsidRPr="00321DAB" w:rsidRDefault="00DC333B" w:rsidP="00394418">
      <w:pPr>
        <w:spacing w:line="240" w:lineRule="auto"/>
        <w:rPr>
          <w:rFonts w:ascii="Arial" w:hAnsi="Arial" w:cs="Arial"/>
          <w:lang w:val="mk-MK"/>
        </w:rPr>
      </w:pPr>
      <w:r>
        <w:rPr>
          <w:rFonts w:ascii="Arial" w:hAnsi="Arial" w:cs="Arial"/>
          <w:b/>
          <w:i/>
          <w:u w:val="single"/>
          <w:lang w:val="mk-MK"/>
        </w:rPr>
        <w:t>3</w:t>
      </w:r>
      <w:r w:rsidR="00394418" w:rsidRPr="00321DAB">
        <w:rPr>
          <w:rFonts w:ascii="Arial" w:hAnsi="Arial" w:cs="Arial"/>
          <w:b/>
          <w:i/>
          <w:u w:val="single"/>
          <w:lang w:val="mk-MK"/>
        </w:rPr>
        <w:t>.2. Расходи</w:t>
      </w:r>
      <w:r w:rsidR="00394418" w:rsidRPr="00321DAB">
        <w:rPr>
          <w:rFonts w:ascii="Arial" w:hAnsi="Arial" w:cs="Arial"/>
          <w:lang w:val="mk-MK"/>
        </w:rPr>
        <w:t xml:space="preserve"> </w:t>
      </w:r>
    </w:p>
    <w:p w:rsidR="00394418" w:rsidRPr="00122214" w:rsidRDefault="00394418" w:rsidP="00394418">
      <w:pPr>
        <w:spacing w:line="240" w:lineRule="auto"/>
        <w:rPr>
          <w:rFonts w:ascii="Arial" w:hAnsi="Arial" w:cs="Arial"/>
          <w:sz w:val="20"/>
          <w:lang w:val="mk-MK"/>
        </w:rPr>
      </w:pPr>
      <w:r w:rsidRPr="00321DAB">
        <w:rPr>
          <w:rFonts w:ascii="Arial" w:hAnsi="Arial" w:cs="Arial"/>
          <w:sz w:val="20"/>
          <w:lang w:val="mk-MK"/>
        </w:rPr>
        <w:t xml:space="preserve">Опис на трошоци по категории и позиции. </w:t>
      </w:r>
    </w:p>
    <w:p w:rsidR="00394418" w:rsidRPr="00321DAB" w:rsidRDefault="00394418" w:rsidP="00394418">
      <w:pPr>
        <w:pStyle w:val="5"/>
        <w:pBdr>
          <w:top w:val="single" w:sz="4" w:space="1" w:color="auto"/>
          <w:left w:val="single" w:sz="4" w:space="4" w:color="auto"/>
          <w:bottom w:val="single" w:sz="4" w:space="1" w:color="auto"/>
          <w:right w:val="single" w:sz="4" w:space="4" w:color="auto"/>
        </w:pBdr>
        <w:shd w:val="clear" w:color="auto" w:fill="E6E6E6"/>
        <w:tabs>
          <w:tab w:val="left" w:pos="0"/>
        </w:tabs>
        <w:rPr>
          <w:rFonts w:ascii="Arial" w:hAnsi="Arial" w:cs="Arial"/>
          <w:i w:val="0"/>
          <w:sz w:val="22"/>
          <w:szCs w:val="22"/>
          <w:lang w:val="mk-MK"/>
        </w:rPr>
      </w:pPr>
      <w:r w:rsidRPr="00321DAB">
        <w:rPr>
          <w:rFonts w:ascii="Arial" w:hAnsi="Arial" w:cs="Arial"/>
          <w:i w:val="0"/>
          <w:sz w:val="22"/>
          <w:szCs w:val="22"/>
          <w:lang w:val="mk-MK"/>
        </w:rPr>
        <w:t xml:space="preserve">ПРЕДЛОГ-БУЏЕТ </w:t>
      </w:r>
    </w:p>
    <w:p w:rsidR="00394418" w:rsidRPr="00321DAB" w:rsidRDefault="00394418" w:rsidP="00394418">
      <w:pPr>
        <w:jc w:val="center"/>
        <w:rPr>
          <w:rFonts w:ascii="Arial" w:hAnsi="Arial" w:cs="Arial"/>
          <w:b/>
          <w:lang w:val="mk-MK"/>
        </w:rPr>
      </w:pPr>
    </w:p>
    <w:p w:rsidR="00394418" w:rsidRPr="00321DAB" w:rsidRDefault="00394418" w:rsidP="001653B5">
      <w:pPr>
        <w:pStyle w:val="3"/>
        <w:rPr>
          <w:rFonts w:ascii="Arial" w:hAnsi="Arial" w:cs="Arial"/>
          <w:szCs w:val="22"/>
          <w:lang w:val="mk-MK"/>
        </w:rPr>
      </w:pPr>
      <w:r w:rsidRPr="00321DAB">
        <w:rPr>
          <w:rFonts w:ascii="Arial" w:hAnsi="Arial" w:cs="Arial"/>
          <w:szCs w:val="22"/>
          <w:lang w:val="mk-MK"/>
        </w:rPr>
        <w:t xml:space="preserve">Резиме на трошоците во </w:t>
      </w:r>
      <w:r w:rsidR="001653B5">
        <w:rPr>
          <w:rFonts w:ascii="Arial" w:hAnsi="Arial" w:cs="Arial"/>
          <w:szCs w:val="22"/>
          <w:lang w:val="mk-MK"/>
        </w:rPr>
        <w:t>реализацијата на активностите</w:t>
      </w:r>
      <w:r w:rsidRPr="00321DAB">
        <w:rPr>
          <w:rFonts w:ascii="Arial" w:hAnsi="Arial" w:cs="Arial"/>
          <w:szCs w:val="22"/>
          <w:lang w:val="mk-MK"/>
        </w:rPr>
        <w:t xml:space="preserve"> и на бараните финансиски средства од </w:t>
      </w:r>
      <w:r w:rsidR="00251D51">
        <w:rPr>
          <w:rFonts w:ascii="Arial" w:hAnsi="Arial" w:cs="Arial"/>
          <w:szCs w:val="22"/>
          <w:lang w:val="mk-MK"/>
        </w:rPr>
        <w:t>буџетот</w:t>
      </w:r>
      <w:r w:rsidRPr="00321DAB">
        <w:rPr>
          <w:rFonts w:ascii="Arial" w:hAnsi="Arial" w:cs="Arial"/>
          <w:szCs w:val="22"/>
          <w:lang w:val="mk-MK"/>
        </w:rPr>
        <w:t xml:space="preserve"> на Општина </w:t>
      </w:r>
      <w:r>
        <w:rPr>
          <w:rFonts w:ascii="Arial" w:hAnsi="Arial" w:cs="Arial"/>
          <w:szCs w:val="22"/>
          <w:lang w:val="mk-MK"/>
        </w:rPr>
        <w:t>Аеродром за 202</w:t>
      </w:r>
      <w:r w:rsidR="00EE1743">
        <w:rPr>
          <w:rFonts w:ascii="Arial" w:hAnsi="Arial" w:cs="Arial"/>
          <w:szCs w:val="22"/>
          <w:lang w:val="en-US"/>
        </w:rPr>
        <w:t>3</w:t>
      </w:r>
      <w:r w:rsidRPr="00321DAB">
        <w:rPr>
          <w:rFonts w:ascii="Arial" w:hAnsi="Arial" w:cs="Arial"/>
          <w:szCs w:val="22"/>
          <w:lang w:val="mk-MK"/>
        </w:rPr>
        <w:t xml:space="preserve"> година</w:t>
      </w:r>
    </w:p>
    <w:p w:rsidR="00394418" w:rsidRPr="00321DAB" w:rsidRDefault="00394418" w:rsidP="00394418">
      <w:pPr>
        <w:rPr>
          <w:rFonts w:ascii="Arial" w:hAnsi="Arial" w:cs="Arial"/>
          <w:b/>
          <w:lang w:val="mk-MK"/>
        </w:rPr>
      </w:pPr>
    </w:p>
    <w:tbl>
      <w:tblPr>
        <w:tblW w:w="0" w:type="auto"/>
        <w:jc w:val="center"/>
        <w:tblLook w:val="0000" w:firstRow="0" w:lastRow="0" w:firstColumn="0" w:lastColumn="0" w:noHBand="0" w:noVBand="0"/>
      </w:tblPr>
      <w:tblGrid>
        <w:gridCol w:w="6942"/>
        <w:gridCol w:w="2084"/>
      </w:tblGrid>
      <w:tr w:rsidR="00394418" w:rsidRPr="00104E3A" w:rsidTr="00C0490A">
        <w:trPr>
          <w:trHeight w:val="660"/>
          <w:jc w:val="center"/>
        </w:trPr>
        <w:tc>
          <w:tcPr>
            <w:tcW w:w="7920" w:type="dxa"/>
          </w:tcPr>
          <w:p w:rsidR="00394418" w:rsidRPr="00104E3A" w:rsidRDefault="00394418" w:rsidP="00C0490A">
            <w:pPr>
              <w:rPr>
                <w:rFonts w:ascii="Arial" w:hAnsi="Arial" w:cs="Arial"/>
                <w:lang w:val="mk-MK"/>
              </w:rPr>
            </w:pPr>
            <w:r w:rsidRPr="00104E3A">
              <w:rPr>
                <w:rFonts w:ascii="Arial" w:hAnsi="Arial" w:cs="Arial"/>
                <w:lang w:val="mk-MK"/>
              </w:rPr>
              <w:t xml:space="preserve">Висина на грантот (финансиски средства </w:t>
            </w:r>
            <w:r w:rsidR="00251D51">
              <w:rPr>
                <w:rFonts w:ascii="Arial" w:hAnsi="Arial" w:cs="Arial"/>
                <w:lang w:val="mk-MK"/>
              </w:rPr>
              <w:t xml:space="preserve">што </w:t>
            </w:r>
            <w:r w:rsidRPr="00104E3A">
              <w:rPr>
                <w:rFonts w:ascii="Arial" w:hAnsi="Arial" w:cs="Arial"/>
                <w:lang w:val="mk-MK"/>
              </w:rPr>
              <w:t xml:space="preserve">се бараат од </w:t>
            </w:r>
            <w:r w:rsidR="00251D51">
              <w:rPr>
                <w:rFonts w:ascii="Arial" w:hAnsi="Arial" w:cs="Arial"/>
                <w:lang w:val="mk-MK"/>
              </w:rPr>
              <w:t>б</w:t>
            </w:r>
            <w:r w:rsidRPr="00104E3A">
              <w:rPr>
                <w:rFonts w:ascii="Arial" w:hAnsi="Arial" w:cs="Arial"/>
                <w:lang w:val="mk-MK"/>
              </w:rPr>
              <w:t xml:space="preserve">уџетот на Општина </w:t>
            </w:r>
            <w:r w:rsidR="00E37843">
              <w:rPr>
                <w:rFonts w:ascii="Arial" w:hAnsi="Arial" w:cs="Arial"/>
                <w:lang w:val="mk-MK"/>
              </w:rPr>
              <w:t xml:space="preserve">Аеродром </w:t>
            </w:r>
            <w:r w:rsidRPr="00104E3A">
              <w:rPr>
                <w:rFonts w:ascii="Arial" w:hAnsi="Arial" w:cs="Arial"/>
                <w:lang w:val="mk-MK"/>
              </w:rPr>
              <w:t>)</w:t>
            </w:r>
          </w:p>
          <w:p w:rsidR="00394418" w:rsidRPr="00104E3A" w:rsidRDefault="00394418" w:rsidP="00C0490A">
            <w:pPr>
              <w:rPr>
                <w:rFonts w:ascii="Arial" w:hAnsi="Arial" w:cs="Arial"/>
                <w:lang w:val="mk-MK"/>
              </w:rPr>
            </w:pPr>
          </w:p>
        </w:tc>
        <w:tc>
          <w:tcPr>
            <w:tcW w:w="2160" w:type="dxa"/>
          </w:tcPr>
          <w:p w:rsidR="00394418" w:rsidRPr="00104E3A" w:rsidRDefault="00394418" w:rsidP="00C0490A">
            <w:pPr>
              <w:rPr>
                <w:rFonts w:ascii="Arial" w:hAnsi="Arial" w:cs="Arial"/>
                <w:lang w:val="mk-MK"/>
              </w:rPr>
            </w:pPr>
            <w:r w:rsidRPr="00104E3A">
              <w:rPr>
                <w:rFonts w:ascii="Arial" w:hAnsi="Arial" w:cs="Arial"/>
                <w:lang w:val="mk-MK"/>
              </w:rPr>
              <w:t>____________ МКД</w:t>
            </w:r>
          </w:p>
          <w:p w:rsidR="00394418" w:rsidRPr="00104E3A" w:rsidRDefault="00394418" w:rsidP="00C0490A">
            <w:pPr>
              <w:rPr>
                <w:rFonts w:ascii="Arial" w:hAnsi="Arial" w:cs="Arial"/>
                <w:lang w:val="mk-MK"/>
              </w:rPr>
            </w:pPr>
          </w:p>
        </w:tc>
      </w:tr>
      <w:tr w:rsidR="00394418" w:rsidRPr="00104E3A" w:rsidTr="00C0490A">
        <w:trPr>
          <w:trHeight w:val="585"/>
          <w:jc w:val="center"/>
        </w:trPr>
        <w:tc>
          <w:tcPr>
            <w:tcW w:w="7920" w:type="dxa"/>
          </w:tcPr>
          <w:p w:rsidR="00394418" w:rsidRDefault="00394418" w:rsidP="00C0490A">
            <w:pPr>
              <w:ind w:left="27"/>
              <w:rPr>
                <w:rFonts w:ascii="Arial" w:hAnsi="Arial" w:cs="Arial"/>
                <w:lang w:val="ru-RU"/>
              </w:rPr>
            </w:pPr>
            <w:r w:rsidRPr="00104E3A">
              <w:rPr>
                <w:rFonts w:ascii="Arial" w:hAnsi="Arial" w:cs="Arial"/>
                <w:lang w:val="mk-MK"/>
              </w:rPr>
              <w:t xml:space="preserve">Партиципација од апликантот </w:t>
            </w:r>
            <w:r w:rsidRPr="00104E3A">
              <w:rPr>
                <w:rFonts w:ascii="Arial" w:hAnsi="Arial" w:cs="Arial"/>
                <w:lang w:val="ru-RU"/>
              </w:rPr>
              <w:t>(</w:t>
            </w:r>
            <w:r w:rsidRPr="00104E3A">
              <w:rPr>
                <w:rFonts w:ascii="Arial" w:hAnsi="Arial" w:cs="Arial"/>
                <w:lang w:val="mk-MK"/>
              </w:rPr>
              <w:t>финансиски средства</w:t>
            </w:r>
            <w:r w:rsidR="00E37843">
              <w:rPr>
                <w:rFonts w:ascii="Arial" w:hAnsi="Arial" w:cs="Arial"/>
                <w:lang w:val="mk-MK"/>
              </w:rPr>
              <w:t xml:space="preserve"> обезбедени од членарини, спонзори, донации,</w:t>
            </w:r>
            <w:r w:rsidR="001653B5">
              <w:rPr>
                <w:rFonts w:ascii="Arial" w:hAnsi="Arial" w:cs="Arial"/>
                <w:lang w:val="mk-MK"/>
              </w:rPr>
              <w:t>....</w:t>
            </w:r>
            <w:r w:rsidRPr="00104E3A">
              <w:rPr>
                <w:rFonts w:ascii="Arial" w:hAnsi="Arial" w:cs="Arial"/>
                <w:lang w:val="ru-RU"/>
              </w:rPr>
              <w:t>)</w:t>
            </w:r>
          </w:p>
          <w:p w:rsidR="00E37843" w:rsidRPr="00104E3A" w:rsidRDefault="00E37843" w:rsidP="00C0490A">
            <w:pPr>
              <w:ind w:left="27"/>
              <w:rPr>
                <w:rFonts w:ascii="Arial" w:hAnsi="Arial" w:cs="Arial"/>
                <w:lang w:val="ru-RU"/>
              </w:rPr>
            </w:pPr>
          </w:p>
        </w:tc>
        <w:tc>
          <w:tcPr>
            <w:tcW w:w="2160" w:type="dxa"/>
          </w:tcPr>
          <w:p w:rsidR="00394418" w:rsidRPr="00104E3A" w:rsidRDefault="00394418" w:rsidP="00C0490A">
            <w:pPr>
              <w:rPr>
                <w:rFonts w:ascii="Arial" w:hAnsi="Arial" w:cs="Arial"/>
                <w:lang w:val="mk-MK"/>
              </w:rPr>
            </w:pPr>
            <w:r w:rsidRPr="00104E3A">
              <w:rPr>
                <w:rFonts w:ascii="Arial" w:hAnsi="Arial" w:cs="Arial"/>
                <w:lang w:val="mk-MK"/>
              </w:rPr>
              <w:t>____________ МКД</w:t>
            </w:r>
          </w:p>
        </w:tc>
      </w:tr>
    </w:tbl>
    <w:p w:rsidR="00394418" w:rsidRPr="00321DAB" w:rsidRDefault="00394418" w:rsidP="00CF268B">
      <w:pPr>
        <w:rPr>
          <w:rFonts w:ascii="Arial" w:hAnsi="Arial" w:cs="Arial"/>
          <w:lang w:val="mk-MK"/>
        </w:rPr>
      </w:pPr>
    </w:p>
    <w:p w:rsidR="00394418" w:rsidRPr="00321DAB" w:rsidRDefault="00394418" w:rsidP="00394418">
      <w:pPr>
        <w:pStyle w:val="6"/>
        <w:tabs>
          <w:tab w:val="left" w:pos="0"/>
        </w:tabs>
        <w:rPr>
          <w:rFonts w:ascii="Arial" w:hAnsi="Arial" w:cs="Arial"/>
          <w:lang w:val="mk-MK"/>
        </w:rPr>
      </w:pPr>
      <w:r>
        <w:rPr>
          <w:rFonts w:ascii="Arial" w:hAnsi="Arial" w:cs="Arial"/>
          <w:lang w:val="mk-MK"/>
        </w:rPr>
        <w:t xml:space="preserve">Вкупен буџет на </w:t>
      </w:r>
      <w:r w:rsidRPr="00321DAB">
        <w:rPr>
          <w:rFonts w:ascii="Arial" w:hAnsi="Arial" w:cs="Arial"/>
          <w:lang w:val="mk-MK"/>
        </w:rPr>
        <w:t>проектот:  _______________ МКД</w:t>
      </w:r>
    </w:p>
    <w:p w:rsidR="00394418" w:rsidRPr="00321DAB" w:rsidRDefault="00394418" w:rsidP="00394418">
      <w:pPr>
        <w:rPr>
          <w:rFonts w:ascii="Arial" w:hAnsi="Arial" w:cs="Arial"/>
          <w:b/>
          <w:u w:val="single"/>
          <w:lang w:val="mk-MK"/>
        </w:rPr>
      </w:pPr>
    </w:p>
    <w:p w:rsidR="00394418" w:rsidRPr="00321DAB" w:rsidRDefault="00394418" w:rsidP="00394418">
      <w:pPr>
        <w:rPr>
          <w:rFonts w:ascii="Arial" w:hAnsi="Arial" w:cs="Arial"/>
          <w:b/>
          <w:lang w:val="mk-MK"/>
        </w:rPr>
      </w:pPr>
      <w:r w:rsidRPr="00321DAB">
        <w:rPr>
          <w:rFonts w:ascii="Arial" w:hAnsi="Arial" w:cs="Arial"/>
          <w:b/>
          <w:lang w:val="mk-MK"/>
        </w:rPr>
        <w:t>Партиципација од апликантот во процентуален износ: ____________%</w:t>
      </w:r>
    </w:p>
    <w:p w:rsidR="008C4BB7" w:rsidRDefault="008C4BB7">
      <w:pPr>
        <w:rPr>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FA6392" w:rsidRDefault="00FA6392"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sz w:val="28"/>
          <w:szCs w:val="28"/>
          <w:lang w:val="mk-MK"/>
        </w:rPr>
      </w:pPr>
    </w:p>
    <w:p w:rsidR="00CF268B" w:rsidRDefault="00CF268B" w:rsidP="00CF268B">
      <w:pPr>
        <w:tabs>
          <w:tab w:val="left" w:pos="7230"/>
        </w:tabs>
        <w:rPr>
          <w:rFonts w:ascii="Arial" w:hAnsi="Arial" w:cs="Arial"/>
          <w:b/>
          <w:lang w:val="mk-MK"/>
        </w:rPr>
      </w:pPr>
      <w:r w:rsidRPr="00FA6392">
        <w:rPr>
          <w:rFonts w:ascii="Arial" w:hAnsi="Arial" w:cs="Arial"/>
          <w:b/>
          <w:lang w:val="mk-MK"/>
        </w:rPr>
        <w:t>Изјава на организацијата - главен апликант</w:t>
      </w:r>
    </w:p>
    <w:p w:rsidR="00FA6392" w:rsidRPr="00FA6392" w:rsidRDefault="00FA6392" w:rsidP="00CF268B">
      <w:pPr>
        <w:tabs>
          <w:tab w:val="left" w:pos="7230"/>
        </w:tabs>
        <w:rPr>
          <w:rFonts w:ascii="Arial" w:hAnsi="Arial" w:cs="Arial"/>
          <w:b/>
          <w:lang w:val="mk-MK"/>
        </w:rPr>
      </w:pPr>
    </w:p>
    <w:p w:rsidR="00CF268B" w:rsidRPr="00FA6392" w:rsidRDefault="00CF268B" w:rsidP="00CF268B">
      <w:pPr>
        <w:tabs>
          <w:tab w:val="left" w:pos="7230"/>
        </w:tabs>
        <w:spacing w:line="360" w:lineRule="auto"/>
        <w:jc w:val="both"/>
        <w:rPr>
          <w:rFonts w:ascii="Arial" w:hAnsi="Arial" w:cs="Arial"/>
          <w:lang w:val="mk-MK"/>
        </w:rPr>
      </w:pPr>
      <w:r w:rsidRPr="00FA6392">
        <w:rPr>
          <w:rFonts w:ascii="Arial" w:hAnsi="Arial" w:cs="Arial"/>
          <w:lang w:val="mk-MK"/>
        </w:rPr>
        <w:t>Јас, долупотпишаниот.........................................., овластен да го застапувам апликантот, аплицирам за финансиска поддршка во висина од ...................................., со цел да се спроведе проектната рамка согласно условите предвидени во оваа апликација и под целосна морална, кривична и материјална одговорност изјавувам:</w:t>
      </w:r>
    </w:p>
    <w:p w:rsidR="00CF268B" w:rsidRPr="00FA6392" w:rsidRDefault="00CF268B" w:rsidP="00CF268B">
      <w:pPr>
        <w:pStyle w:val="a3"/>
        <w:widowControl w:val="0"/>
        <w:numPr>
          <w:ilvl w:val="0"/>
          <w:numId w:val="4"/>
        </w:numPr>
        <w:spacing w:before="120" w:after="120" w:line="360" w:lineRule="auto"/>
        <w:jc w:val="both"/>
        <w:rPr>
          <w:rFonts w:ascii="Arial" w:hAnsi="Arial" w:cs="Arial"/>
          <w:lang w:val="mk-MK"/>
        </w:rPr>
      </w:pPr>
      <w:r w:rsidRPr="00FA6392">
        <w:rPr>
          <w:rFonts w:ascii="Arial" w:hAnsi="Arial" w:cs="Arial"/>
          <w:lang w:val="mk-MK"/>
        </w:rPr>
        <w:t xml:space="preserve">Пријавата е целосно пополнета согласно барањата; </w:t>
      </w:r>
    </w:p>
    <w:p w:rsidR="00CF268B" w:rsidRPr="00FA6392" w:rsidRDefault="00CF268B" w:rsidP="00CF268B">
      <w:pPr>
        <w:pStyle w:val="a3"/>
        <w:widowControl w:val="0"/>
        <w:numPr>
          <w:ilvl w:val="0"/>
          <w:numId w:val="4"/>
        </w:numPr>
        <w:spacing w:before="120" w:after="120" w:line="360" w:lineRule="auto"/>
        <w:jc w:val="both"/>
        <w:rPr>
          <w:rFonts w:ascii="Arial" w:hAnsi="Arial" w:cs="Arial"/>
          <w:lang w:val="mk-MK"/>
        </w:rPr>
      </w:pPr>
      <w:r w:rsidRPr="00FA6392">
        <w:rPr>
          <w:rFonts w:ascii="Arial" w:hAnsi="Arial" w:cs="Arial"/>
          <w:lang w:val="mk-MK"/>
        </w:rPr>
        <w:t xml:space="preserve">Сите податоци се точни, а доставените информации за апликантот реално ја претставуваат сегашната состојба на организацијата; </w:t>
      </w:r>
    </w:p>
    <w:p w:rsidR="00CF268B" w:rsidRPr="00FA6392" w:rsidRDefault="00CF268B" w:rsidP="00CF268B">
      <w:pPr>
        <w:pStyle w:val="a3"/>
        <w:widowControl w:val="0"/>
        <w:numPr>
          <w:ilvl w:val="0"/>
          <w:numId w:val="4"/>
        </w:numPr>
        <w:spacing w:before="120" w:after="120" w:line="360" w:lineRule="auto"/>
        <w:jc w:val="both"/>
        <w:rPr>
          <w:rFonts w:ascii="Arial" w:hAnsi="Arial" w:cs="Arial"/>
          <w:lang w:val="mk-MK"/>
        </w:rPr>
      </w:pPr>
      <w:r w:rsidRPr="00FA6392">
        <w:rPr>
          <w:rFonts w:ascii="Arial" w:hAnsi="Arial" w:cs="Arial"/>
          <w:lang w:val="mk-MK"/>
        </w:rPr>
        <w:t xml:space="preserve">Апликантот има доволно професионален капацитет за спроведување на предложената акција, како што е опишано во овој формулар; </w:t>
      </w:r>
    </w:p>
    <w:p w:rsidR="00CF268B" w:rsidRPr="00FA6392" w:rsidRDefault="00CF268B" w:rsidP="00CF268B">
      <w:pPr>
        <w:pStyle w:val="a3"/>
        <w:widowControl w:val="0"/>
        <w:numPr>
          <w:ilvl w:val="0"/>
          <w:numId w:val="4"/>
        </w:numPr>
        <w:spacing w:before="120" w:after="120" w:line="360" w:lineRule="auto"/>
        <w:jc w:val="both"/>
        <w:rPr>
          <w:rFonts w:ascii="Arial" w:hAnsi="Arial" w:cs="Arial"/>
          <w:lang w:val="mk-MK"/>
        </w:rPr>
      </w:pPr>
      <w:r w:rsidRPr="00FA6392">
        <w:rPr>
          <w:rFonts w:ascii="Arial" w:hAnsi="Arial" w:cs="Arial"/>
          <w:lang w:val="mk-MK"/>
        </w:rPr>
        <w:t xml:space="preserve">Апликантот е свесен, а за целите на заштита на финансиските интереси на Општина Аеродром, дека личните податоци наведени во овој формулар може да бидат пренесени на службите за внатрешна ревизија за да се пристапи кон целосна ревизија на </w:t>
      </w:r>
      <w:proofErr w:type="spellStart"/>
      <w:r w:rsidRPr="00FA6392">
        <w:rPr>
          <w:rFonts w:ascii="Arial" w:hAnsi="Arial" w:cs="Arial"/>
          <w:lang w:val="mk-MK"/>
        </w:rPr>
        <w:t>аплицираниот</w:t>
      </w:r>
      <w:proofErr w:type="spellEnd"/>
      <w:r w:rsidRPr="00FA6392">
        <w:rPr>
          <w:rFonts w:ascii="Arial" w:hAnsi="Arial" w:cs="Arial"/>
          <w:lang w:val="mk-MK"/>
        </w:rPr>
        <w:t xml:space="preserve"> проект ;</w:t>
      </w:r>
    </w:p>
    <w:p w:rsidR="00CF268B" w:rsidRPr="00FA6392" w:rsidRDefault="00CF268B" w:rsidP="00CF268B">
      <w:pPr>
        <w:pStyle w:val="a3"/>
        <w:widowControl w:val="0"/>
        <w:numPr>
          <w:ilvl w:val="0"/>
          <w:numId w:val="4"/>
        </w:numPr>
        <w:spacing w:before="120" w:after="120" w:line="360" w:lineRule="auto"/>
        <w:jc w:val="both"/>
        <w:rPr>
          <w:rFonts w:ascii="Arial" w:hAnsi="Arial" w:cs="Arial"/>
          <w:lang w:val="mk-MK"/>
        </w:rPr>
      </w:pPr>
      <w:r w:rsidRPr="00FA6392">
        <w:rPr>
          <w:rFonts w:ascii="Arial" w:hAnsi="Arial" w:cs="Arial"/>
          <w:lang w:val="mk-MK"/>
        </w:rPr>
        <w:t xml:space="preserve">Апликантот се согласува реализираните активности и постигнатите резултати  преку спроведувањето на предлог-проектот да бидат </w:t>
      </w:r>
      <w:proofErr w:type="spellStart"/>
      <w:r w:rsidRPr="00FA6392">
        <w:rPr>
          <w:rFonts w:ascii="Arial" w:hAnsi="Arial" w:cs="Arial"/>
          <w:lang w:val="mk-MK"/>
        </w:rPr>
        <w:t>споделувани</w:t>
      </w:r>
      <w:proofErr w:type="spellEnd"/>
      <w:r w:rsidRPr="00FA6392">
        <w:rPr>
          <w:rFonts w:ascii="Arial" w:hAnsi="Arial" w:cs="Arial"/>
          <w:lang w:val="mk-MK"/>
        </w:rPr>
        <w:t xml:space="preserve"> согласно известувачките потреби на Општина Аеродром.</w:t>
      </w:r>
    </w:p>
    <w:p w:rsidR="00CF268B" w:rsidRPr="00B3031F" w:rsidRDefault="00CF268B" w:rsidP="00CF268B">
      <w:pPr>
        <w:tabs>
          <w:tab w:val="left" w:pos="7230"/>
        </w:tabs>
        <w:rPr>
          <w:rFonts w:ascii="Arial" w:hAnsi="Arial" w:cs="Arial"/>
          <w:b/>
          <w:lang w:val="mk-MK"/>
        </w:rPr>
      </w:pPr>
    </w:p>
    <w:tbl>
      <w:tblPr>
        <w:tblW w:w="9781" w:type="dxa"/>
        <w:tblInd w:w="-34" w:type="dxa"/>
        <w:tbl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insideH w:val="single" w:sz="2" w:space="0" w:color="92CDDC" w:themeColor="accent5" w:themeTint="99"/>
          <w:insideV w:val="single" w:sz="2" w:space="0" w:color="92CDDC" w:themeColor="accent5" w:themeTint="99"/>
        </w:tblBorders>
        <w:tblLayout w:type="fixed"/>
        <w:tblCellMar>
          <w:left w:w="57" w:type="dxa"/>
          <w:right w:w="57" w:type="dxa"/>
        </w:tblCellMar>
        <w:tblLook w:val="0000" w:firstRow="0" w:lastRow="0" w:firstColumn="0" w:lastColumn="0" w:noHBand="0" w:noVBand="0"/>
      </w:tblPr>
      <w:tblGrid>
        <w:gridCol w:w="3575"/>
        <w:gridCol w:w="6206"/>
      </w:tblGrid>
      <w:tr w:rsidR="00CF268B" w:rsidRPr="00B3031F" w:rsidTr="00654163">
        <w:trPr>
          <w:trHeight w:val="567"/>
        </w:trPr>
        <w:tc>
          <w:tcPr>
            <w:tcW w:w="3575" w:type="dxa"/>
            <w:shd w:val="clear" w:color="auto" w:fill="DAEEF3" w:themeFill="accent5" w:themeFillTint="33"/>
            <w:vAlign w:val="center"/>
          </w:tcPr>
          <w:p w:rsidR="00CF268B" w:rsidRPr="00B3031F" w:rsidRDefault="00CF268B" w:rsidP="00654163">
            <w:pPr>
              <w:pStyle w:val="Tabela"/>
              <w:rPr>
                <w:rFonts w:cs="Arial"/>
                <w:sz w:val="22"/>
                <w:lang w:val="mk-MK"/>
              </w:rPr>
            </w:pPr>
            <w:r w:rsidRPr="00B3031F">
              <w:rPr>
                <w:rFonts w:cs="Arial"/>
                <w:sz w:val="22"/>
                <w:lang w:val="mk-MK"/>
              </w:rPr>
              <w:t>Име на законскиот застапник</w:t>
            </w:r>
          </w:p>
        </w:tc>
        <w:tc>
          <w:tcPr>
            <w:tcW w:w="6206" w:type="dxa"/>
            <w:shd w:val="clear" w:color="auto" w:fill="auto"/>
            <w:vAlign w:val="center"/>
          </w:tcPr>
          <w:p w:rsidR="00CF268B" w:rsidRPr="00B3031F" w:rsidRDefault="00CF268B" w:rsidP="00654163">
            <w:pPr>
              <w:pStyle w:val="Tabela"/>
              <w:rPr>
                <w:rFonts w:cs="Arial"/>
                <w:b/>
                <w:sz w:val="22"/>
                <w:lang w:val="mk-MK"/>
              </w:rPr>
            </w:pPr>
          </w:p>
        </w:tc>
      </w:tr>
      <w:tr w:rsidR="00CF268B" w:rsidRPr="00B3031F" w:rsidTr="00654163">
        <w:trPr>
          <w:trHeight w:val="567"/>
        </w:trPr>
        <w:tc>
          <w:tcPr>
            <w:tcW w:w="3575" w:type="dxa"/>
            <w:shd w:val="clear" w:color="auto" w:fill="DAEEF3" w:themeFill="accent5" w:themeFillTint="33"/>
            <w:vAlign w:val="center"/>
          </w:tcPr>
          <w:p w:rsidR="00CF268B" w:rsidRPr="00B3031F" w:rsidRDefault="00CF268B" w:rsidP="00654163">
            <w:pPr>
              <w:pStyle w:val="Tabela"/>
              <w:rPr>
                <w:rFonts w:cs="Arial"/>
                <w:sz w:val="22"/>
                <w:lang w:val="mk-MK"/>
              </w:rPr>
            </w:pPr>
            <w:r w:rsidRPr="00B3031F">
              <w:rPr>
                <w:rFonts w:cs="Arial"/>
                <w:sz w:val="22"/>
                <w:lang w:val="mk-MK"/>
              </w:rPr>
              <w:t xml:space="preserve">Позиција </w:t>
            </w:r>
          </w:p>
        </w:tc>
        <w:tc>
          <w:tcPr>
            <w:tcW w:w="6206" w:type="dxa"/>
            <w:shd w:val="clear" w:color="auto" w:fill="auto"/>
            <w:vAlign w:val="center"/>
          </w:tcPr>
          <w:p w:rsidR="00CF268B" w:rsidRPr="00B3031F" w:rsidRDefault="00CF268B" w:rsidP="00654163">
            <w:pPr>
              <w:pStyle w:val="Tabela"/>
              <w:rPr>
                <w:rFonts w:cs="Arial"/>
                <w:b/>
                <w:sz w:val="22"/>
                <w:lang w:val="mk-MK"/>
              </w:rPr>
            </w:pPr>
          </w:p>
        </w:tc>
      </w:tr>
      <w:tr w:rsidR="00CF268B" w:rsidRPr="00B3031F" w:rsidTr="00654163">
        <w:trPr>
          <w:trHeight w:val="567"/>
        </w:trPr>
        <w:tc>
          <w:tcPr>
            <w:tcW w:w="3575" w:type="dxa"/>
            <w:shd w:val="clear" w:color="auto" w:fill="DAEEF3" w:themeFill="accent5" w:themeFillTint="33"/>
            <w:vAlign w:val="center"/>
          </w:tcPr>
          <w:p w:rsidR="00CF268B" w:rsidRPr="00B3031F" w:rsidRDefault="00CF268B" w:rsidP="00654163">
            <w:pPr>
              <w:pStyle w:val="Tabela"/>
              <w:rPr>
                <w:rFonts w:cs="Arial"/>
                <w:sz w:val="22"/>
                <w:lang w:val="mk-MK"/>
              </w:rPr>
            </w:pPr>
            <w:r w:rsidRPr="00B3031F">
              <w:rPr>
                <w:rFonts w:cs="Arial"/>
                <w:sz w:val="22"/>
                <w:lang w:val="mk-MK"/>
              </w:rPr>
              <w:t>Потпис и печат</w:t>
            </w:r>
          </w:p>
        </w:tc>
        <w:tc>
          <w:tcPr>
            <w:tcW w:w="6206" w:type="dxa"/>
            <w:shd w:val="clear" w:color="auto" w:fill="auto"/>
            <w:vAlign w:val="center"/>
          </w:tcPr>
          <w:p w:rsidR="00CF268B" w:rsidRPr="00B3031F" w:rsidRDefault="00CF268B" w:rsidP="00654163">
            <w:pPr>
              <w:pStyle w:val="Tabela"/>
              <w:rPr>
                <w:rFonts w:cs="Arial"/>
                <w:b/>
                <w:sz w:val="22"/>
                <w:lang w:val="mk-MK"/>
              </w:rPr>
            </w:pPr>
          </w:p>
        </w:tc>
      </w:tr>
      <w:tr w:rsidR="00CF268B" w:rsidRPr="00B3031F" w:rsidTr="00654163">
        <w:trPr>
          <w:trHeight w:val="567"/>
        </w:trPr>
        <w:tc>
          <w:tcPr>
            <w:tcW w:w="3575" w:type="dxa"/>
            <w:shd w:val="clear" w:color="auto" w:fill="DAEEF3" w:themeFill="accent5" w:themeFillTint="33"/>
            <w:vAlign w:val="center"/>
          </w:tcPr>
          <w:p w:rsidR="00CF268B" w:rsidRPr="00B3031F" w:rsidRDefault="00CF268B" w:rsidP="00654163">
            <w:pPr>
              <w:pStyle w:val="Tabela"/>
              <w:rPr>
                <w:rFonts w:cs="Arial"/>
                <w:sz w:val="22"/>
                <w:lang w:val="mk-MK"/>
              </w:rPr>
            </w:pPr>
            <w:r w:rsidRPr="00B3031F">
              <w:rPr>
                <w:rFonts w:cs="Arial"/>
                <w:sz w:val="22"/>
                <w:lang w:val="mk-MK"/>
              </w:rPr>
              <w:t>Место и датум</w:t>
            </w:r>
          </w:p>
        </w:tc>
        <w:tc>
          <w:tcPr>
            <w:tcW w:w="6206" w:type="dxa"/>
            <w:shd w:val="clear" w:color="auto" w:fill="auto"/>
            <w:vAlign w:val="center"/>
          </w:tcPr>
          <w:p w:rsidR="00CF268B" w:rsidRPr="00B3031F" w:rsidRDefault="00CF268B" w:rsidP="00654163">
            <w:pPr>
              <w:pStyle w:val="Tabela"/>
              <w:rPr>
                <w:rFonts w:cs="Arial"/>
                <w:b/>
                <w:sz w:val="22"/>
                <w:lang w:val="mk-MK"/>
              </w:rPr>
            </w:pPr>
          </w:p>
        </w:tc>
      </w:tr>
    </w:tbl>
    <w:p w:rsidR="00CF268B" w:rsidRPr="00B3031F" w:rsidRDefault="00CF268B" w:rsidP="00CF268B">
      <w:pPr>
        <w:tabs>
          <w:tab w:val="left" w:pos="7230"/>
        </w:tabs>
        <w:rPr>
          <w:rFonts w:ascii="Arial" w:hAnsi="Arial" w:cs="Arial"/>
          <w:b/>
          <w:sz w:val="28"/>
          <w:szCs w:val="28"/>
          <w:lang w:val="mk-MK"/>
        </w:rPr>
      </w:pPr>
    </w:p>
    <w:p w:rsidR="00CF268B" w:rsidRPr="00690DF9" w:rsidRDefault="00CF268B" w:rsidP="00CF268B">
      <w:pPr>
        <w:rPr>
          <w:lang w:val="mk-MK"/>
        </w:rPr>
      </w:pPr>
    </w:p>
    <w:p w:rsidR="00CF268B" w:rsidRPr="00CF268B" w:rsidRDefault="00CF268B">
      <w:pPr>
        <w:rPr>
          <w:lang w:val="mk-MK"/>
        </w:rPr>
      </w:pPr>
    </w:p>
    <w:sectPr w:rsidR="00CF268B" w:rsidRPr="00CF268B" w:rsidSect="008C4BB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DC4" w:rsidRDefault="00F16DC4" w:rsidP="0009438E">
      <w:pPr>
        <w:spacing w:after="0" w:line="240" w:lineRule="auto"/>
      </w:pPr>
      <w:r>
        <w:separator/>
      </w:r>
    </w:p>
  </w:endnote>
  <w:endnote w:type="continuationSeparator" w:id="0">
    <w:p w:rsidR="00F16DC4" w:rsidRDefault="00F16DC4" w:rsidP="0009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edonian Helv">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38E" w:rsidRDefault="00691546">
    <w:pPr>
      <w:pStyle w:val="a7"/>
      <w:jc w:val="right"/>
    </w:pPr>
    <w:r>
      <w:fldChar w:fldCharType="begin"/>
    </w:r>
    <w:r w:rsidR="00BD3268">
      <w:instrText xml:space="preserve"> PAGE   \* MERGEFORMAT </w:instrText>
    </w:r>
    <w:r>
      <w:fldChar w:fldCharType="separate"/>
    </w:r>
    <w:r w:rsidR="00001B45">
      <w:rPr>
        <w:noProof/>
      </w:rPr>
      <w:t>1</w:t>
    </w:r>
    <w:r>
      <w:rPr>
        <w:noProof/>
      </w:rPr>
      <w:fldChar w:fldCharType="end"/>
    </w:r>
  </w:p>
  <w:p w:rsidR="0009438E" w:rsidRDefault="000943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DC4" w:rsidRDefault="00F16DC4" w:rsidP="0009438E">
      <w:pPr>
        <w:spacing w:after="0" w:line="240" w:lineRule="auto"/>
      </w:pPr>
      <w:r>
        <w:separator/>
      </w:r>
    </w:p>
  </w:footnote>
  <w:footnote w:type="continuationSeparator" w:id="0">
    <w:p w:rsidR="00F16DC4" w:rsidRDefault="00F16DC4" w:rsidP="00094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AB75"/>
      </v:shape>
    </w:pict>
  </w:numPicBullet>
  <w:abstractNum w:abstractNumId="0" w15:restartNumberingAfterBreak="0">
    <w:nsid w:val="14A24FFF"/>
    <w:multiLevelType w:val="multilevel"/>
    <w:tmpl w:val="A4F27A3A"/>
    <w:lvl w:ilvl="0">
      <w:start w:val="1"/>
      <w:numFmt w:val="decimal"/>
      <w:lvlText w:val="%1."/>
      <w:lvlJc w:val="left"/>
      <w:pPr>
        <w:ind w:left="720" w:hanging="360"/>
      </w:pPr>
      <w:rPr>
        <w:rFonts w:hint="default"/>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0027D28"/>
    <w:multiLevelType w:val="hybridMultilevel"/>
    <w:tmpl w:val="512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068D6"/>
    <w:multiLevelType w:val="hybridMultilevel"/>
    <w:tmpl w:val="B816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94E17"/>
    <w:multiLevelType w:val="hybridMultilevel"/>
    <w:tmpl w:val="F080FAE0"/>
    <w:lvl w:ilvl="0" w:tplc="77BCF692">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22096372">
    <w:abstractNumId w:val="0"/>
  </w:num>
  <w:num w:numId="2" w16cid:durableId="1658873970">
    <w:abstractNumId w:val="2"/>
  </w:num>
  <w:num w:numId="3" w16cid:durableId="1529023813">
    <w:abstractNumId w:val="3"/>
  </w:num>
  <w:num w:numId="4" w16cid:durableId="47148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A1"/>
    <w:rsid w:val="00001B45"/>
    <w:rsid w:val="0009438E"/>
    <w:rsid w:val="00104E3A"/>
    <w:rsid w:val="00122214"/>
    <w:rsid w:val="001653B5"/>
    <w:rsid w:val="00251D51"/>
    <w:rsid w:val="00264FF9"/>
    <w:rsid w:val="00303637"/>
    <w:rsid w:val="0033431E"/>
    <w:rsid w:val="00394418"/>
    <w:rsid w:val="00593BBC"/>
    <w:rsid w:val="00691546"/>
    <w:rsid w:val="00766B9D"/>
    <w:rsid w:val="00801E24"/>
    <w:rsid w:val="00877B9F"/>
    <w:rsid w:val="00892B59"/>
    <w:rsid w:val="008C4BB7"/>
    <w:rsid w:val="008D55A1"/>
    <w:rsid w:val="00914F83"/>
    <w:rsid w:val="0099493E"/>
    <w:rsid w:val="009B093C"/>
    <w:rsid w:val="00BD3268"/>
    <w:rsid w:val="00C0490A"/>
    <w:rsid w:val="00CF268B"/>
    <w:rsid w:val="00DC0B50"/>
    <w:rsid w:val="00DC333B"/>
    <w:rsid w:val="00DD5E5D"/>
    <w:rsid w:val="00E37843"/>
    <w:rsid w:val="00EE1743"/>
    <w:rsid w:val="00EE2A67"/>
    <w:rsid w:val="00EF326B"/>
    <w:rsid w:val="00F16DC4"/>
    <w:rsid w:val="00FA639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C6A"/>
  <w15:docId w15:val="{2AABAA13-2878-4E8E-9483-EE1456FC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A1"/>
    <w:pPr>
      <w:spacing w:after="160" w:line="259" w:lineRule="auto"/>
    </w:pPr>
    <w:rPr>
      <w:sz w:val="22"/>
      <w:szCs w:val="22"/>
      <w:lang w:val="en-US" w:eastAsia="en-US"/>
    </w:rPr>
  </w:style>
  <w:style w:type="paragraph" w:styleId="5">
    <w:name w:val="heading 5"/>
    <w:basedOn w:val="a"/>
    <w:next w:val="a"/>
    <w:link w:val="50"/>
    <w:qFormat/>
    <w:rsid w:val="00394418"/>
    <w:pPr>
      <w:overflowPunct w:val="0"/>
      <w:autoSpaceDE w:val="0"/>
      <w:autoSpaceDN w:val="0"/>
      <w:adjustRightInd w:val="0"/>
      <w:spacing w:before="240" w:after="60" w:line="264" w:lineRule="atLeast"/>
      <w:jc w:val="both"/>
      <w:textAlignment w:val="baseline"/>
      <w:outlineLvl w:val="4"/>
    </w:pPr>
    <w:rPr>
      <w:rFonts w:ascii="Macedonian Helv" w:eastAsia="Times New Roman" w:hAnsi="Macedonian Helv"/>
      <w:b/>
      <w:bCs/>
      <w:i/>
      <w:iCs/>
      <w:sz w:val="26"/>
      <w:szCs w:val="26"/>
      <w:lang w:eastAsia="en-GB"/>
    </w:rPr>
  </w:style>
  <w:style w:type="paragraph" w:styleId="6">
    <w:name w:val="heading 6"/>
    <w:basedOn w:val="a"/>
    <w:next w:val="a"/>
    <w:link w:val="60"/>
    <w:qFormat/>
    <w:rsid w:val="00394418"/>
    <w:pPr>
      <w:overflowPunct w:val="0"/>
      <w:autoSpaceDE w:val="0"/>
      <w:autoSpaceDN w:val="0"/>
      <w:adjustRightInd w:val="0"/>
      <w:spacing w:before="240" w:after="60" w:line="264" w:lineRule="atLeast"/>
      <w:jc w:val="both"/>
      <w:textAlignment w:val="baseline"/>
      <w:outlineLvl w:val="5"/>
    </w:pPr>
    <w:rPr>
      <w:rFonts w:ascii="Times New Roman" w:eastAsia="Times New Roman" w:hAnsi="Times New Roman"/>
      <w:b/>
      <w:bCs/>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5A1"/>
    <w:pPr>
      <w:ind w:left="720"/>
      <w:contextualSpacing/>
    </w:pPr>
  </w:style>
  <w:style w:type="paragraph" w:customStyle="1" w:styleId="Tabela">
    <w:name w:val="Tabela"/>
    <w:basedOn w:val="a"/>
    <w:qFormat/>
    <w:rsid w:val="008D55A1"/>
    <w:pPr>
      <w:spacing w:after="0" w:line="240" w:lineRule="auto"/>
    </w:pPr>
    <w:rPr>
      <w:rFonts w:ascii="Arial" w:hAnsi="Arial"/>
      <w:sz w:val="20"/>
      <w:lang w:val="en-GB"/>
    </w:rPr>
  </w:style>
  <w:style w:type="character" w:styleId="a4">
    <w:name w:val="Subtle Emphasis"/>
    <w:basedOn w:val="a0"/>
    <w:uiPriority w:val="19"/>
    <w:qFormat/>
    <w:rsid w:val="008D55A1"/>
    <w:rPr>
      <w:rFonts w:ascii="Tahoma" w:hAnsi="Tahoma"/>
      <w:i/>
      <w:iCs/>
      <w:color w:val="7F7F7F"/>
      <w:spacing w:val="-4"/>
      <w:sz w:val="18"/>
    </w:rPr>
  </w:style>
  <w:style w:type="character" w:customStyle="1" w:styleId="50">
    <w:name w:val="Заглавие 5 Знак"/>
    <w:basedOn w:val="a0"/>
    <w:link w:val="5"/>
    <w:rsid w:val="00394418"/>
    <w:rPr>
      <w:rFonts w:ascii="Macedonian Helv" w:eastAsia="Times New Roman" w:hAnsi="Macedonian Helv" w:cs="Times New Roman"/>
      <w:b/>
      <w:bCs/>
      <w:i/>
      <w:iCs/>
      <w:sz w:val="26"/>
      <w:szCs w:val="26"/>
      <w:lang w:val="en-US" w:eastAsia="en-GB"/>
    </w:rPr>
  </w:style>
  <w:style w:type="character" w:customStyle="1" w:styleId="60">
    <w:name w:val="Заглавие 6 Знак"/>
    <w:basedOn w:val="a0"/>
    <w:link w:val="6"/>
    <w:rsid w:val="00394418"/>
    <w:rPr>
      <w:rFonts w:ascii="Times New Roman" w:eastAsia="Times New Roman" w:hAnsi="Times New Roman" w:cs="Times New Roman"/>
      <w:b/>
      <w:bCs/>
      <w:lang w:val="en-US" w:eastAsia="en-GB"/>
    </w:rPr>
  </w:style>
  <w:style w:type="paragraph" w:styleId="3">
    <w:name w:val="Body Text 3"/>
    <w:basedOn w:val="a"/>
    <w:link w:val="30"/>
    <w:rsid w:val="00394418"/>
    <w:pPr>
      <w:pBdr>
        <w:top w:val="single" w:sz="4" w:space="1" w:color="000000"/>
      </w:pBdr>
      <w:suppressAutoHyphens/>
      <w:spacing w:after="0" w:line="240" w:lineRule="auto"/>
      <w:jc w:val="center"/>
    </w:pPr>
    <w:rPr>
      <w:rFonts w:ascii="Garamond" w:eastAsia="Times New Roman" w:hAnsi="Garamond"/>
      <w:b/>
      <w:szCs w:val="20"/>
      <w:lang w:val="pl-PL" w:eastAsia="ar-SA"/>
    </w:rPr>
  </w:style>
  <w:style w:type="character" w:customStyle="1" w:styleId="30">
    <w:name w:val="Основен текст 3 Знак"/>
    <w:basedOn w:val="a0"/>
    <w:link w:val="3"/>
    <w:rsid w:val="00394418"/>
    <w:rPr>
      <w:rFonts w:ascii="Garamond" w:eastAsia="Times New Roman" w:hAnsi="Garamond" w:cs="Times New Roman"/>
      <w:b/>
      <w:szCs w:val="20"/>
      <w:lang w:val="pl-PL" w:eastAsia="ar-SA"/>
    </w:rPr>
  </w:style>
  <w:style w:type="paragraph" w:styleId="a5">
    <w:name w:val="header"/>
    <w:basedOn w:val="a"/>
    <w:link w:val="a6"/>
    <w:uiPriority w:val="99"/>
    <w:semiHidden/>
    <w:unhideWhenUsed/>
    <w:rsid w:val="0009438E"/>
    <w:pPr>
      <w:tabs>
        <w:tab w:val="center" w:pos="4513"/>
        <w:tab w:val="right" w:pos="9026"/>
      </w:tabs>
    </w:pPr>
  </w:style>
  <w:style w:type="character" w:customStyle="1" w:styleId="a6">
    <w:name w:val="Заглавие Знак"/>
    <w:basedOn w:val="a0"/>
    <w:link w:val="a5"/>
    <w:uiPriority w:val="99"/>
    <w:semiHidden/>
    <w:rsid w:val="0009438E"/>
    <w:rPr>
      <w:sz w:val="22"/>
      <w:szCs w:val="22"/>
      <w:lang w:val="en-US" w:eastAsia="en-US"/>
    </w:rPr>
  </w:style>
  <w:style w:type="paragraph" w:styleId="a7">
    <w:name w:val="footer"/>
    <w:basedOn w:val="a"/>
    <w:link w:val="a8"/>
    <w:uiPriority w:val="99"/>
    <w:unhideWhenUsed/>
    <w:rsid w:val="0009438E"/>
    <w:pPr>
      <w:tabs>
        <w:tab w:val="center" w:pos="4513"/>
        <w:tab w:val="right" w:pos="9026"/>
      </w:tabs>
    </w:pPr>
  </w:style>
  <w:style w:type="character" w:customStyle="1" w:styleId="a8">
    <w:name w:val="Подножје Знак"/>
    <w:basedOn w:val="a0"/>
    <w:link w:val="a7"/>
    <w:uiPriority w:val="99"/>
    <w:rsid w:val="0009438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tane.dimovski</dc:creator>
  <cp:lastModifiedBy>38976453349</cp:lastModifiedBy>
  <cp:revision>3</cp:revision>
  <cp:lastPrinted>2022-03-22T09:32:00Z</cp:lastPrinted>
  <dcterms:created xsi:type="dcterms:W3CDTF">2023-02-22T07:10:00Z</dcterms:created>
  <dcterms:modified xsi:type="dcterms:W3CDTF">2023-02-26T07:06:00Z</dcterms:modified>
</cp:coreProperties>
</file>