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ED7BD4" w:rsidRDefault="00ED7BD4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</w:p>
    <w:p w:rsidR="00ED7BD4" w:rsidRPr="00ED7BD4" w:rsidRDefault="00ED7BD4" w:rsidP="004F693D">
      <w:pPr>
        <w:spacing w:after="0" w:line="240" w:lineRule="auto"/>
        <w:jc w:val="center"/>
        <w:rPr>
          <w:rFonts w:cstheme="minorHAnsi"/>
          <w:sz w:val="32"/>
          <w:szCs w:val="32"/>
          <w:lang w:val="mk-MK"/>
        </w:rPr>
      </w:pPr>
      <w:r w:rsidRPr="00ED7BD4">
        <w:rPr>
          <w:rFonts w:cstheme="minorHAnsi"/>
          <w:sz w:val="32"/>
          <w:szCs w:val="32"/>
          <w:lang w:val="mk-MK"/>
        </w:rPr>
        <w:t>Донација од Премиум Сејфти Солушн 77 за изработка на Елаборат за заштита од пожари, експлозии и опасни материи (во 2023 година)</w:t>
      </w:r>
    </w:p>
    <w:p w:rsidR="00DC27F9" w:rsidRPr="004F693D" w:rsidRDefault="00DC27F9">
      <w:pPr>
        <w:rPr>
          <w:rFonts w:cstheme="minorHAnsi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ED7BD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ED7BD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Општина Аеродром – Скопје 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A0E7D" w:rsidRDefault="00AA0E7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– изработка на Елаборат за заштита од пожари, експлозии и опасни материи</w:t>
            </w:r>
          </w:p>
          <w:p w:rsidR="000A315A" w:rsidRPr="004F693D" w:rsidRDefault="003A0F8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Елаборатот е потребен</w:t>
            </w:r>
            <w:r w:rsidR="00553F1E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за обезбедување на документација во постапка за добивање решение за изградба на типска спортска сала во дворот на ПОУ „Гоце Делчев“ во Долно Лисиче.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3A0F8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Друштво за производство, трговија и услуги Премиум Сејфти Солушн 77 увоз-извоз ДОО Скопје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, спонзорството или проектот (компоненти, цели, резултати, други </w:t>
            </w:r>
            <w:r w:rsidR="00007CE7" w:rsidRPr="004F693D">
              <w:rPr>
                <w:rFonts w:cstheme="minorHAnsi"/>
                <w:lang w:val="mk-MK"/>
              </w:rPr>
              <w:lastRenderedPageBreak/>
              <w:t>корисници)</w:t>
            </w:r>
          </w:p>
        </w:tc>
        <w:tc>
          <w:tcPr>
            <w:tcW w:w="6136" w:type="dxa"/>
            <w:gridSpan w:val="2"/>
          </w:tcPr>
          <w:p w:rsidR="000A315A" w:rsidRPr="003A0F8B" w:rsidRDefault="003A0F8B" w:rsidP="003A0F8B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Изработката на Елаборатот за заштита од пожари, експлозии и опасни материи ќе овозможи добивање на решение за </w:t>
            </w:r>
            <w:r>
              <w:rPr>
                <w:rFonts w:cstheme="minorHAnsi"/>
                <w:lang w:val="mk-MK"/>
              </w:rPr>
              <w:lastRenderedPageBreak/>
              <w:t>изградба на типска спортска сала во дворот на ПОУ „Гоце Делчев“ во Долно Лисиче чии корисници ќе бидат учениците од наведеното училиште.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554F98" w:rsidRDefault="00554F98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Изработката на Елаборатот е услов да се добие решение за изградба на на типска спортска сала во дворот на ПОУ „Гоце Делчев“ со што учениците ќе имаат можност да спортуваат и наставата по физичко образование ќе се изведува на поквалитетен начин.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Default="00554F9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65.000,00 денари (без ДДВ)</w:t>
            </w:r>
          </w:p>
          <w:p w:rsidR="00554F98" w:rsidRPr="004F693D" w:rsidRDefault="00554F9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76.700,00 денари (со вклучен ДДВ)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54F9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2B2B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/  /  /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2B2B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Завршен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113E58"/>
    <w:rsid w:val="00245312"/>
    <w:rsid w:val="002B2B67"/>
    <w:rsid w:val="0037691D"/>
    <w:rsid w:val="003A0F8B"/>
    <w:rsid w:val="00443C5B"/>
    <w:rsid w:val="0046212F"/>
    <w:rsid w:val="004C33BB"/>
    <w:rsid w:val="004F693D"/>
    <w:rsid w:val="00553F1E"/>
    <w:rsid w:val="00554F98"/>
    <w:rsid w:val="006A5AA0"/>
    <w:rsid w:val="00757B0E"/>
    <w:rsid w:val="007F700E"/>
    <w:rsid w:val="00881CC1"/>
    <w:rsid w:val="008D57C0"/>
    <w:rsid w:val="008D644D"/>
    <w:rsid w:val="00920495"/>
    <w:rsid w:val="00A55D09"/>
    <w:rsid w:val="00A92C7A"/>
    <w:rsid w:val="00AA0E7D"/>
    <w:rsid w:val="00AF03AB"/>
    <w:rsid w:val="00AF1C93"/>
    <w:rsid w:val="00AF7702"/>
    <w:rsid w:val="00BB15FA"/>
    <w:rsid w:val="00C9345B"/>
    <w:rsid w:val="00DC27F9"/>
    <w:rsid w:val="00E71A18"/>
    <w:rsid w:val="00ED7BD4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26</cp:revision>
  <dcterms:created xsi:type="dcterms:W3CDTF">2024-04-11T09:34:00Z</dcterms:created>
  <dcterms:modified xsi:type="dcterms:W3CDTF">2024-04-19T07:45:00Z</dcterms:modified>
</cp:coreProperties>
</file>